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C52C1" w14:textId="77777777" w:rsidR="00590C34" w:rsidRDefault="00590C34" w:rsidP="00314E4A">
      <w:pPr>
        <w:jc w:val="center"/>
        <w:rPr>
          <w:rStyle w:val="Textoennegrita"/>
          <w:rFonts w:cstheme="minorHAnsi"/>
          <w:sz w:val="40"/>
          <w:szCs w:val="40"/>
          <w:lang w:val="en-GB"/>
        </w:rPr>
      </w:pPr>
      <w:bookmarkStart w:id="0" w:name="_Hlk88474809"/>
      <w:r>
        <w:rPr>
          <w:rStyle w:val="Textoennegrita"/>
          <w:rFonts w:cstheme="minorHAnsi"/>
          <w:sz w:val="40"/>
          <w:szCs w:val="40"/>
          <w:lang w:val="en-GB"/>
        </w:rPr>
        <w:t xml:space="preserve">PROTOCOL TEMPLATE </w:t>
      </w:r>
    </w:p>
    <w:p w14:paraId="3CEBC5B4" w14:textId="1FE515A6" w:rsidR="00314E4A" w:rsidRPr="00F503B7" w:rsidRDefault="00314E4A" w:rsidP="00314E4A">
      <w:pPr>
        <w:jc w:val="center"/>
        <w:rPr>
          <w:rStyle w:val="Textoennegrita"/>
          <w:rFonts w:cstheme="minorHAnsi"/>
          <w:sz w:val="40"/>
          <w:szCs w:val="40"/>
          <w:lang w:val="en-GB"/>
        </w:rPr>
      </w:pPr>
      <w:r w:rsidRPr="00F503B7">
        <w:rPr>
          <w:rStyle w:val="Textoennegrita"/>
          <w:rFonts w:cstheme="minorHAnsi"/>
          <w:sz w:val="40"/>
          <w:szCs w:val="40"/>
          <w:lang w:val="en-GB"/>
        </w:rPr>
        <w:t>FELINE VMP GRANT</w:t>
      </w:r>
    </w:p>
    <w:p w14:paraId="7D6B2430" w14:textId="77777777" w:rsidR="00314E4A" w:rsidRPr="00A13A46" w:rsidRDefault="00314E4A" w:rsidP="00314E4A">
      <w:pPr>
        <w:rPr>
          <w:rStyle w:val="Textoennegrita"/>
          <w:rFonts w:cstheme="minorHAnsi"/>
          <w:sz w:val="24"/>
          <w:szCs w:val="24"/>
          <w:lang w:val="en-GB"/>
        </w:rPr>
      </w:pPr>
      <w:r w:rsidRPr="00A13A46">
        <w:rPr>
          <w:rStyle w:val="Textoennegrita"/>
          <w:rFonts w:cstheme="minorHAnsi"/>
          <w:sz w:val="24"/>
          <w:szCs w:val="24"/>
          <w:lang w:val="en-GB"/>
        </w:rPr>
        <w:t>Instructions</w:t>
      </w:r>
    </w:p>
    <w:p w14:paraId="12584CE9" w14:textId="77777777" w:rsidR="00314E4A" w:rsidRDefault="00314E4A" w:rsidP="00314E4A">
      <w:pPr>
        <w:rPr>
          <w:rFonts w:cstheme="minorHAnsi"/>
          <w:sz w:val="24"/>
          <w:szCs w:val="24"/>
          <w:lang w:val="en-US"/>
        </w:rPr>
      </w:pPr>
      <w:r w:rsidRPr="00A13A46">
        <w:rPr>
          <w:rFonts w:cstheme="minorHAnsi"/>
          <w:sz w:val="24"/>
          <w:szCs w:val="24"/>
          <w:lang w:val="en-US"/>
        </w:rPr>
        <w:t xml:space="preserve">Grant proposals will be written in English using Microsoft Word (.doc or .docx) or rich text format (.rtf), use a font size of 10 or 12, and limited to 10 pages excluding references, budget and timeline. </w:t>
      </w:r>
    </w:p>
    <w:p w14:paraId="5492F21C" w14:textId="30699B79" w:rsidR="00E459F4" w:rsidRPr="00E459F4" w:rsidRDefault="00E459F4" w:rsidP="00E459F4">
      <w:pPr>
        <w:jc w:val="center"/>
        <w:rPr>
          <w:rFonts w:cstheme="minorHAnsi"/>
          <w:b/>
          <w:bCs/>
          <w:sz w:val="24"/>
          <w:szCs w:val="24"/>
          <w:lang w:val="en-US"/>
        </w:rPr>
      </w:pPr>
    </w:p>
    <w:p w14:paraId="608B49B4" w14:textId="351A7F50" w:rsidR="00314E4A" w:rsidRPr="00A13A46" w:rsidRDefault="00314E4A" w:rsidP="00314E4A">
      <w:pPr>
        <w:rPr>
          <w:rStyle w:val="Textoennegrita"/>
          <w:rFonts w:cstheme="minorHAnsi"/>
          <w:sz w:val="24"/>
          <w:szCs w:val="24"/>
          <w:lang w:val="en-GB"/>
        </w:rPr>
      </w:pPr>
      <w:r w:rsidRPr="00A13A46">
        <w:rPr>
          <w:rFonts w:cstheme="minorHAnsi"/>
          <w:sz w:val="24"/>
          <w:szCs w:val="24"/>
          <w:lang w:val="en-US"/>
        </w:rPr>
        <w:t>Proposals should include the following:</w:t>
      </w:r>
    </w:p>
    <w:p w14:paraId="5A976E08" w14:textId="02135FFF" w:rsidR="00314E4A" w:rsidRDefault="00314E4A" w:rsidP="00314E4A">
      <w:pPr>
        <w:pStyle w:val="Prrafodelista"/>
        <w:numPr>
          <w:ilvl w:val="0"/>
          <w:numId w:val="5"/>
        </w:numPr>
        <w:rPr>
          <w:rStyle w:val="Textoennegrita"/>
          <w:rFonts w:cstheme="minorHAnsi"/>
          <w:sz w:val="24"/>
          <w:szCs w:val="24"/>
        </w:rPr>
      </w:pPr>
      <w:r w:rsidRPr="00A13A46">
        <w:rPr>
          <w:rStyle w:val="Textoennegrita"/>
          <w:rFonts w:cstheme="minorHAnsi"/>
          <w:sz w:val="24"/>
          <w:szCs w:val="24"/>
        </w:rPr>
        <w:t xml:space="preserve">Study Personnel </w:t>
      </w:r>
    </w:p>
    <w:p w14:paraId="5B513B73" w14:textId="77777777" w:rsidR="00737750" w:rsidRPr="00A13A46" w:rsidRDefault="00737750" w:rsidP="00737750">
      <w:pPr>
        <w:pStyle w:val="Prrafodelista"/>
        <w:spacing w:after="0"/>
        <w:rPr>
          <w:rStyle w:val="Textoennegrita"/>
          <w:rFonts w:cstheme="minorHAnsi"/>
          <w:sz w:val="24"/>
          <w:szCs w:val="24"/>
          <w:lang w:val="en-US"/>
        </w:rPr>
      </w:pPr>
      <w:r w:rsidRPr="00A13A46">
        <w:rPr>
          <w:rFonts w:cstheme="minorHAnsi"/>
          <w:sz w:val="24"/>
          <w:szCs w:val="24"/>
          <w:lang w:val="en-US"/>
        </w:rPr>
        <w:t xml:space="preserve">The name, credentials, affiliation and contact information of the principal investigator and names, credentials, and level of involvement of co-investigators </w:t>
      </w:r>
    </w:p>
    <w:p w14:paraId="56628A16" w14:textId="77777777" w:rsidR="00737750" w:rsidRPr="00737750" w:rsidRDefault="00737750" w:rsidP="00737750">
      <w:pPr>
        <w:pStyle w:val="Prrafodelista"/>
        <w:rPr>
          <w:rStyle w:val="Textoennegrita"/>
          <w:rFonts w:cstheme="minorHAnsi"/>
          <w:b w:val="0"/>
          <w:bCs w:val="0"/>
          <w:sz w:val="24"/>
          <w:szCs w:val="24"/>
          <w:lang w:val="en-GB"/>
        </w:rPr>
      </w:pPr>
      <w:r w:rsidRPr="00737750">
        <w:rPr>
          <w:rStyle w:val="Textoennegrita"/>
          <w:rFonts w:cstheme="minorHAnsi"/>
          <w:b w:val="0"/>
          <w:bCs w:val="0"/>
          <w:sz w:val="24"/>
          <w:szCs w:val="24"/>
          <w:lang w:val="en-GB"/>
        </w:rPr>
        <w:t>CV of the people involved in the study as annex, consider also including statisticians.</w:t>
      </w:r>
    </w:p>
    <w:p w14:paraId="3C56719C" w14:textId="77777777" w:rsidR="00737750" w:rsidRPr="00737750" w:rsidRDefault="00737750" w:rsidP="00737750">
      <w:pPr>
        <w:pStyle w:val="Prrafodelista"/>
        <w:rPr>
          <w:rStyle w:val="Textoennegrita"/>
          <w:rFonts w:cstheme="minorHAnsi"/>
          <w:sz w:val="24"/>
          <w:szCs w:val="24"/>
          <w:lang w:val="en-GB"/>
        </w:rPr>
      </w:pPr>
    </w:p>
    <w:p w14:paraId="1247DB38" w14:textId="75A696EF" w:rsidR="00737750" w:rsidRPr="00737750" w:rsidRDefault="00737750" w:rsidP="00737750">
      <w:pPr>
        <w:pStyle w:val="Prrafodelista"/>
        <w:numPr>
          <w:ilvl w:val="0"/>
          <w:numId w:val="5"/>
        </w:numPr>
        <w:rPr>
          <w:rStyle w:val="Textoennegrita"/>
          <w:rFonts w:cstheme="minorHAnsi"/>
          <w:b w:val="0"/>
          <w:bCs w:val="0"/>
          <w:sz w:val="24"/>
          <w:szCs w:val="24"/>
          <w:lang w:val="en-GB"/>
        </w:rPr>
      </w:pPr>
      <w:r w:rsidRPr="00737750">
        <w:rPr>
          <w:rStyle w:val="Textoennegrita"/>
          <w:rFonts w:cstheme="minorHAnsi"/>
          <w:sz w:val="24"/>
          <w:szCs w:val="24"/>
          <w:lang w:val="en-GB"/>
        </w:rPr>
        <w:t xml:space="preserve">Abstract </w:t>
      </w:r>
    </w:p>
    <w:p w14:paraId="3017E43F" w14:textId="0E3326F4" w:rsidR="00314E4A" w:rsidRDefault="00314E4A" w:rsidP="00314E4A">
      <w:pPr>
        <w:pStyle w:val="Prrafodelista"/>
        <w:spacing w:after="0"/>
        <w:rPr>
          <w:rFonts w:cstheme="minorHAnsi"/>
          <w:sz w:val="24"/>
          <w:szCs w:val="24"/>
          <w:lang w:val="en-US"/>
        </w:rPr>
      </w:pPr>
      <w:r w:rsidRPr="00A13A46">
        <w:rPr>
          <w:rFonts w:cstheme="minorHAnsi"/>
          <w:sz w:val="24"/>
          <w:szCs w:val="24"/>
          <w:lang w:val="en-US"/>
        </w:rPr>
        <w:t>A short abstract of no more than 250 words highlighting the objectives, design, and outcome variables.</w:t>
      </w:r>
    </w:p>
    <w:p w14:paraId="5B6A1FC1" w14:textId="77777777" w:rsidR="00737750" w:rsidRPr="00A13A46" w:rsidRDefault="00737750" w:rsidP="00314E4A">
      <w:pPr>
        <w:pStyle w:val="Prrafodelista"/>
        <w:spacing w:after="0"/>
        <w:rPr>
          <w:rStyle w:val="Textoennegrita"/>
          <w:rFonts w:cstheme="minorHAnsi"/>
          <w:b w:val="0"/>
          <w:bCs w:val="0"/>
          <w:sz w:val="24"/>
          <w:szCs w:val="24"/>
          <w:lang w:val="en-US"/>
        </w:rPr>
      </w:pPr>
    </w:p>
    <w:p w14:paraId="1F9C0567" w14:textId="77777777" w:rsidR="00314E4A" w:rsidRPr="00A13A46" w:rsidRDefault="00314E4A" w:rsidP="00314E4A">
      <w:pPr>
        <w:pStyle w:val="Prrafodelista"/>
        <w:numPr>
          <w:ilvl w:val="0"/>
          <w:numId w:val="5"/>
        </w:numPr>
        <w:rPr>
          <w:rStyle w:val="Textoennegrita"/>
          <w:rFonts w:cstheme="minorHAnsi"/>
          <w:sz w:val="24"/>
          <w:szCs w:val="24"/>
        </w:rPr>
      </w:pPr>
      <w:r w:rsidRPr="00A13A46">
        <w:rPr>
          <w:rStyle w:val="Textoennegrita"/>
          <w:rFonts w:cstheme="minorHAnsi"/>
          <w:sz w:val="24"/>
          <w:szCs w:val="24"/>
        </w:rPr>
        <w:t>Study title</w:t>
      </w:r>
    </w:p>
    <w:p w14:paraId="3F8802F4" w14:textId="77777777" w:rsidR="00314E4A" w:rsidRPr="00A13A46" w:rsidRDefault="00314E4A" w:rsidP="00314E4A">
      <w:pPr>
        <w:pStyle w:val="Style1"/>
        <w:numPr>
          <w:ilvl w:val="0"/>
          <w:numId w:val="5"/>
        </w:numPr>
        <w:rPr>
          <w:rStyle w:val="Textoennegrita"/>
          <w:rFonts w:cstheme="minorHAnsi"/>
          <w:sz w:val="24"/>
          <w:szCs w:val="24"/>
        </w:rPr>
      </w:pPr>
      <w:r w:rsidRPr="00A13A46">
        <w:rPr>
          <w:rStyle w:val="Textoennegrita"/>
          <w:rFonts w:cstheme="minorHAnsi"/>
          <w:sz w:val="24"/>
          <w:szCs w:val="24"/>
        </w:rPr>
        <w:t xml:space="preserve">Background </w:t>
      </w:r>
    </w:p>
    <w:p w14:paraId="5FE62FDE" w14:textId="11510309" w:rsidR="00314E4A" w:rsidRDefault="00314E4A" w:rsidP="00314E4A">
      <w:pPr>
        <w:spacing w:after="0"/>
        <w:ind w:left="709"/>
        <w:rPr>
          <w:rFonts w:cstheme="minorHAnsi"/>
          <w:sz w:val="24"/>
          <w:szCs w:val="24"/>
          <w:lang w:val="en-US"/>
        </w:rPr>
      </w:pPr>
      <w:r w:rsidRPr="00A13A46">
        <w:rPr>
          <w:rFonts w:cstheme="minorHAnsi"/>
          <w:sz w:val="24"/>
          <w:szCs w:val="24"/>
          <w:lang w:val="en-US"/>
        </w:rPr>
        <w:t>A brief narrative describing the importance of the study and its relevance to the clinical management of osteoarthritis. This should include a review of the available literature and clearly identify the knowledge gap. Preliminary data is not required but is very helpful in assessment of feasibility.</w:t>
      </w:r>
    </w:p>
    <w:p w14:paraId="6BEE3487" w14:textId="77777777" w:rsidR="00737750" w:rsidRPr="00A13A46" w:rsidRDefault="00737750" w:rsidP="00314E4A">
      <w:pPr>
        <w:spacing w:after="0"/>
        <w:ind w:left="709"/>
        <w:rPr>
          <w:rStyle w:val="Textoennegrita"/>
          <w:rFonts w:cstheme="minorHAnsi"/>
          <w:b w:val="0"/>
          <w:bCs w:val="0"/>
          <w:sz w:val="24"/>
          <w:szCs w:val="24"/>
          <w:lang w:val="en-US"/>
        </w:rPr>
      </w:pPr>
    </w:p>
    <w:p w14:paraId="1CC740B3" w14:textId="77777777" w:rsidR="00314E4A" w:rsidRPr="00A13A46" w:rsidRDefault="00314E4A" w:rsidP="00314E4A">
      <w:pPr>
        <w:pStyle w:val="Style1"/>
        <w:numPr>
          <w:ilvl w:val="0"/>
          <w:numId w:val="5"/>
        </w:numPr>
        <w:rPr>
          <w:rStyle w:val="Textoennegrita"/>
          <w:rFonts w:cstheme="minorHAnsi"/>
          <w:sz w:val="24"/>
          <w:szCs w:val="24"/>
        </w:rPr>
      </w:pPr>
      <w:r w:rsidRPr="00A13A46">
        <w:rPr>
          <w:rStyle w:val="Textoennegrita"/>
          <w:rFonts w:cstheme="minorHAnsi"/>
          <w:sz w:val="24"/>
          <w:szCs w:val="24"/>
        </w:rPr>
        <w:t>Objectives of the study</w:t>
      </w:r>
    </w:p>
    <w:p w14:paraId="2309DFD5" w14:textId="2C620B17" w:rsidR="00314E4A" w:rsidRDefault="00314E4A" w:rsidP="00314E4A">
      <w:pPr>
        <w:pStyle w:val="Prrafodelista"/>
        <w:spacing w:after="0"/>
        <w:rPr>
          <w:rFonts w:cstheme="minorHAnsi"/>
          <w:sz w:val="24"/>
          <w:szCs w:val="24"/>
          <w:lang w:val="en-US"/>
        </w:rPr>
      </w:pPr>
      <w:r w:rsidRPr="00A13A46">
        <w:rPr>
          <w:rFonts w:cstheme="minorHAnsi"/>
          <w:sz w:val="24"/>
          <w:szCs w:val="24"/>
          <w:lang w:val="en-US"/>
        </w:rPr>
        <w:t>A statement of what will be shown, the hypothesis and specific aims to be tested, and the endpoints measured.</w:t>
      </w:r>
    </w:p>
    <w:p w14:paraId="4850487F" w14:textId="77777777" w:rsidR="00737750" w:rsidRPr="00A13A46" w:rsidRDefault="00737750" w:rsidP="00314E4A">
      <w:pPr>
        <w:pStyle w:val="Prrafodelista"/>
        <w:spacing w:after="0"/>
        <w:rPr>
          <w:rStyle w:val="Textoennegrita"/>
          <w:rFonts w:cstheme="minorHAnsi"/>
          <w:b w:val="0"/>
          <w:bCs w:val="0"/>
          <w:sz w:val="24"/>
          <w:szCs w:val="24"/>
          <w:lang w:val="en-US"/>
        </w:rPr>
      </w:pPr>
    </w:p>
    <w:p w14:paraId="4CDCA8D3" w14:textId="77777777" w:rsidR="00314E4A" w:rsidRPr="00A13A46" w:rsidRDefault="00314E4A" w:rsidP="00314E4A">
      <w:pPr>
        <w:pStyle w:val="Style1"/>
        <w:numPr>
          <w:ilvl w:val="0"/>
          <w:numId w:val="5"/>
        </w:numPr>
        <w:rPr>
          <w:rStyle w:val="Textoennegrita"/>
          <w:rFonts w:cstheme="minorHAnsi"/>
          <w:sz w:val="24"/>
          <w:szCs w:val="24"/>
        </w:rPr>
      </w:pPr>
      <w:r w:rsidRPr="00A13A46">
        <w:rPr>
          <w:rStyle w:val="Textoennegrita"/>
          <w:rFonts w:cstheme="minorHAnsi"/>
          <w:sz w:val="24"/>
          <w:szCs w:val="24"/>
        </w:rPr>
        <w:t>Study Endpoints</w:t>
      </w:r>
    </w:p>
    <w:p w14:paraId="48457434" w14:textId="77777777" w:rsidR="00314E4A" w:rsidRPr="00A13A46" w:rsidRDefault="00314E4A" w:rsidP="00314E4A">
      <w:pPr>
        <w:pStyle w:val="Style1"/>
        <w:numPr>
          <w:ilvl w:val="0"/>
          <w:numId w:val="11"/>
        </w:numPr>
        <w:rPr>
          <w:rStyle w:val="Textoennegrita"/>
          <w:rFonts w:cstheme="minorHAnsi"/>
          <w:b w:val="0"/>
          <w:sz w:val="24"/>
          <w:szCs w:val="24"/>
        </w:rPr>
      </w:pPr>
      <w:r w:rsidRPr="00A13A46">
        <w:rPr>
          <w:rStyle w:val="Textoennegrita"/>
          <w:rFonts w:cstheme="minorHAnsi"/>
          <w:sz w:val="24"/>
          <w:szCs w:val="24"/>
        </w:rPr>
        <w:t>Primary endpoints</w:t>
      </w:r>
    </w:p>
    <w:p w14:paraId="2B87C8A8" w14:textId="77777777" w:rsidR="00314E4A" w:rsidRPr="00A13A46" w:rsidRDefault="00314E4A" w:rsidP="00314E4A">
      <w:pPr>
        <w:pStyle w:val="Style1"/>
        <w:numPr>
          <w:ilvl w:val="0"/>
          <w:numId w:val="11"/>
        </w:numPr>
        <w:rPr>
          <w:rStyle w:val="Textoennegrita"/>
          <w:rFonts w:cstheme="minorHAnsi"/>
          <w:b w:val="0"/>
          <w:sz w:val="24"/>
          <w:szCs w:val="24"/>
        </w:rPr>
      </w:pPr>
      <w:r w:rsidRPr="00A13A46">
        <w:rPr>
          <w:rStyle w:val="Textoennegrita"/>
          <w:rFonts w:cstheme="minorHAnsi"/>
          <w:sz w:val="24"/>
          <w:szCs w:val="24"/>
        </w:rPr>
        <w:t>Secondary endpoints</w:t>
      </w:r>
    </w:p>
    <w:p w14:paraId="13299FBD" w14:textId="77777777" w:rsidR="00314E4A" w:rsidRPr="00A13A46" w:rsidRDefault="00314E4A" w:rsidP="00314E4A">
      <w:pPr>
        <w:pStyle w:val="Style1"/>
        <w:numPr>
          <w:ilvl w:val="0"/>
          <w:numId w:val="5"/>
        </w:numPr>
        <w:rPr>
          <w:rStyle w:val="Textoennegrita"/>
          <w:rFonts w:cstheme="minorHAnsi"/>
          <w:sz w:val="24"/>
          <w:szCs w:val="24"/>
        </w:rPr>
      </w:pPr>
      <w:r w:rsidRPr="00A13A46">
        <w:rPr>
          <w:rStyle w:val="Textoennegrita"/>
          <w:rFonts w:cstheme="minorHAnsi"/>
          <w:sz w:val="24"/>
          <w:szCs w:val="24"/>
        </w:rPr>
        <w:t>Study Design</w:t>
      </w:r>
    </w:p>
    <w:p w14:paraId="3EE1CCCF" w14:textId="77777777" w:rsidR="00314E4A" w:rsidRPr="00A13A46" w:rsidRDefault="00314E4A" w:rsidP="00314E4A">
      <w:pPr>
        <w:pStyle w:val="Style3"/>
        <w:numPr>
          <w:ilvl w:val="1"/>
          <w:numId w:val="6"/>
        </w:numPr>
        <w:rPr>
          <w:rFonts w:cstheme="minorHAnsi"/>
          <w:sz w:val="24"/>
          <w:szCs w:val="24"/>
        </w:rPr>
      </w:pPr>
      <w:r w:rsidRPr="00A13A46">
        <w:rPr>
          <w:rFonts w:cstheme="minorHAnsi"/>
          <w:sz w:val="24"/>
          <w:szCs w:val="24"/>
        </w:rPr>
        <w:t>Study Type</w:t>
      </w:r>
    </w:p>
    <w:p w14:paraId="777AEF0C" w14:textId="77777777" w:rsidR="00314E4A" w:rsidRPr="00A13A46" w:rsidRDefault="00314E4A" w:rsidP="00314E4A">
      <w:pPr>
        <w:pStyle w:val="Style3"/>
        <w:numPr>
          <w:ilvl w:val="1"/>
          <w:numId w:val="6"/>
        </w:numPr>
        <w:rPr>
          <w:rFonts w:cstheme="minorHAnsi"/>
          <w:sz w:val="24"/>
          <w:szCs w:val="24"/>
        </w:rPr>
      </w:pPr>
      <w:r w:rsidRPr="00A13A46">
        <w:rPr>
          <w:rFonts w:cstheme="minorHAnsi"/>
          <w:sz w:val="24"/>
          <w:szCs w:val="24"/>
        </w:rPr>
        <w:t>Study Overview and schedule</w:t>
      </w:r>
    </w:p>
    <w:p w14:paraId="423194FF" w14:textId="77777777" w:rsidR="00314E4A" w:rsidRPr="00A13A46" w:rsidRDefault="00314E4A" w:rsidP="00314E4A">
      <w:pPr>
        <w:pStyle w:val="Style3"/>
        <w:numPr>
          <w:ilvl w:val="1"/>
          <w:numId w:val="6"/>
        </w:numPr>
        <w:rPr>
          <w:rFonts w:cstheme="minorHAnsi"/>
          <w:sz w:val="24"/>
          <w:szCs w:val="24"/>
        </w:rPr>
      </w:pPr>
      <w:r w:rsidRPr="00A13A46">
        <w:rPr>
          <w:rFonts w:cstheme="minorHAnsi"/>
          <w:sz w:val="24"/>
          <w:szCs w:val="24"/>
        </w:rPr>
        <w:t>Treatment Groups</w:t>
      </w:r>
    </w:p>
    <w:p w14:paraId="032DDB60" w14:textId="61229F2A" w:rsidR="00314E4A" w:rsidRPr="00A13A46" w:rsidRDefault="00314E4A" w:rsidP="00314E4A">
      <w:pPr>
        <w:pStyle w:val="Style3"/>
        <w:numPr>
          <w:ilvl w:val="1"/>
          <w:numId w:val="6"/>
        </w:numPr>
        <w:rPr>
          <w:rFonts w:cstheme="minorHAnsi"/>
          <w:sz w:val="24"/>
          <w:szCs w:val="24"/>
        </w:rPr>
      </w:pPr>
      <w:r w:rsidRPr="00A13A46">
        <w:rPr>
          <w:rFonts w:cstheme="minorHAnsi"/>
          <w:sz w:val="24"/>
          <w:szCs w:val="24"/>
        </w:rPr>
        <w:lastRenderedPageBreak/>
        <w:t>Randomization Procedures</w:t>
      </w:r>
      <w:r w:rsidR="006D28FB">
        <w:rPr>
          <w:rFonts w:cstheme="minorHAnsi"/>
          <w:sz w:val="24"/>
          <w:szCs w:val="24"/>
        </w:rPr>
        <w:t xml:space="preserve"> (if applicable)</w:t>
      </w:r>
    </w:p>
    <w:p w14:paraId="11459219" w14:textId="32E06EC8" w:rsidR="00314E4A" w:rsidRDefault="00314E4A" w:rsidP="00314E4A">
      <w:pPr>
        <w:pStyle w:val="Style3"/>
        <w:numPr>
          <w:ilvl w:val="1"/>
          <w:numId w:val="6"/>
        </w:numPr>
        <w:rPr>
          <w:rFonts w:cstheme="minorHAnsi"/>
          <w:sz w:val="24"/>
          <w:szCs w:val="24"/>
        </w:rPr>
      </w:pPr>
      <w:r w:rsidRPr="00A13A46">
        <w:rPr>
          <w:rFonts w:cstheme="minorHAnsi"/>
          <w:sz w:val="24"/>
          <w:szCs w:val="24"/>
        </w:rPr>
        <w:t>Blinding Procedures</w:t>
      </w:r>
      <w:r w:rsidR="006D28FB">
        <w:rPr>
          <w:rFonts w:cstheme="minorHAnsi"/>
          <w:sz w:val="24"/>
          <w:szCs w:val="24"/>
        </w:rPr>
        <w:t xml:space="preserve"> (if applicable)</w:t>
      </w:r>
    </w:p>
    <w:p w14:paraId="3502809B" w14:textId="77777777" w:rsidR="00314E4A" w:rsidRPr="00A13A46" w:rsidRDefault="00314E4A" w:rsidP="00314E4A">
      <w:pPr>
        <w:pStyle w:val="Style3"/>
        <w:ind w:left="2148"/>
        <w:rPr>
          <w:rFonts w:cstheme="minorHAnsi"/>
          <w:sz w:val="24"/>
          <w:szCs w:val="24"/>
        </w:rPr>
      </w:pPr>
    </w:p>
    <w:p w14:paraId="3C0C9BA4" w14:textId="77777777" w:rsidR="00314E4A" w:rsidRPr="00A13A46" w:rsidRDefault="00314E4A" w:rsidP="00314E4A">
      <w:pPr>
        <w:pStyle w:val="Style1"/>
        <w:numPr>
          <w:ilvl w:val="0"/>
          <w:numId w:val="5"/>
        </w:numPr>
        <w:rPr>
          <w:rStyle w:val="Textoennegrita"/>
          <w:rFonts w:cstheme="minorHAnsi"/>
          <w:sz w:val="24"/>
          <w:szCs w:val="24"/>
        </w:rPr>
      </w:pPr>
      <w:r w:rsidRPr="00A13A46">
        <w:rPr>
          <w:rStyle w:val="Textoennegrita"/>
          <w:rFonts w:cstheme="minorHAnsi"/>
          <w:sz w:val="24"/>
          <w:szCs w:val="24"/>
        </w:rPr>
        <w:t>Veterinary product details</w:t>
      </w:r>
    </w:p>
    <w:p w14:paraId="4ABBBA8B" w14:textId="77777777" w:rsidR="00314E4A" w:rsidRPr="00A13A46" w:rsidRDefault="00314E4A" w:rsidP="00314E4A">
      <w:pPr>
        <w:pStyle w:val="Style3"/>
        <w:numPr>
          <w:ilvl w:val="0"/>
          <w:numId w:val="7"/>
        </w:numPr>
        <w:rPr>
          <w:rFonts w:cstheme="minorHAnsi"/>
          <w:sz w:val="24"/>
          <w:szCs w:val="24"/>
        </w:rPr>
      </w:pPr>
      <w:r w:rsidRPr="00A13A46">
        <w:rPr>
          <w:rFonts w:cstheme="minorHAnsi"/>
          <w:sz w:val="24"/>
          <w:szCs w:val="24"/>
        </w:rPr>
        <w:t>Investigational Veterinary Product (IVP)</w:t>
      </w:r>
    </w:p>
    <w:p w14:paraId="1EF049C7" w14:textId="77777777" w:rsidR="00314E4A" w:rsidRPr="00A13A46" w:rsidRDefault="00314E4A" w:rsidP="00314E4A">
      <w:pPr>
        <w:pStyle w:val="Style3"/>
        <w:numPr>
          <w:ilvl w:val="0"/>
          <w:numId w:val="7"/>
        </w:numPr>
        <w:rPr>
          <w:rFonts w:cstheme="minorHAnsi"/>
          <w:sz w:val="24"/>
          <w:szCs w:val="24"/>
        </w:rPr>
      </w:pPr>
      <w:r w:rsidRPr="00A13A46">
        <w:rPr>
          <w:rFonts w:cstheme="minorHAnsi"/>
          <w:sz w:val="24"/>
          <w:szCs w:val="24"/>
        </w:rPr>
        <w:t>Control Product (if any)</w:t>
      </w:r>
      <w:r w:rsidRPr="00A13A46">
        <w:rPr>
          <w:rFonts w:cstheme="minorHAnsi"/>
          <w:sz w:val="24"/>
          <w:szCs w:val="24"/>
        </w:rPr>
        <w:tab/>
      </w:r>
    </w:p>
    <w:p w14:paraId="034B249F" w14:textId="77777777" w:rsidR="00314E4A" w:rsidRPr="00A13A46" w:rsidRDefault="00314E4A" w:rsidP="00314E4A">
      <w:pPr>
        <w:pStyle w:val="Style3"/>
        <w:numPr>
          <w:ilvl w:val="0"/>
          <w:numId w:val="7"/>
        </w:numPr>
        <w:rPr>
          <w:rFonts w:cstheme="minorHAnsi"/>
          <w:sz w:val="24"/>
          <w:szCs w:val="24"/>
        </w:rPr>
      </w:pPr>
      <w:r w:rsidRPr="00A13A46">
        <w:rPr>
          <w:rFonts w:cstheme="minorHAnsi"/>
          <w:sz w:val="24"/>
          <w:szCs w:val="24"/>
        </w:rPr>
        <w:t>Dosing regimen</w:t>
      </w:r>
      <w:r w:rsidRPr="00A13A46">
        <w:rPr>
          <w:rFonts w:cstheme="minorHAnsi"/>
          <w:sz w:val="24"/>
          <w:szCs w:val="24"/>
        </w:rPr>
        <w:tab/>
      </w:r>
    </w:p>
    <w:p w14:paraId="74C8AC9E" w14:textId="77777777" w:rsidR="00314E4A" w:rsidRPr="00A13A46" w:rsidRDefault="00314E4A" w:rsidP="00314E4A">
      <w:pPr>
        <w:pStyle w:val="Style3"/>
        <w:numPr>
          <w:ilvl w:val="0"/>
          <w:numId w:val="7"/>
        </w:numPr>
        <w:rPr>
          <w:rFonts w:cstheme="minorHAnsi"/>
          <w:sz w:val="24"/>
          <w:szCs w:val="24"/>
        </w:rPr>
      </w:pPr>
      <w:r w:rsidRPr="00A13A46">
        <w:rPr>
          <w:rFonts w:cstheme="minorHAnsi"/>
          <w:sz w:val="24"/>
          <w:szCs w:val="24"/>
        </w:rPr>
        <w:t>Method and route of administration</w:t>
      </w:r>
    </w:p>
    <w:p w14:paraId="519326D4" w14:textId="77777777" w:rsidR="00314E4A" w:rsidRPr="00A13A46" w:rsidRDefault="00314E4A" w:rsidP="00314E4A">
      <w:pPr>
        <w:pStyle w:val="Style3"/>
        <w:numPr>
          <w:ilvl w:val="0"/>
          <w:numId w:val="7"/>
        </w:numPr>
        <w:rPr>
          <w:rFonts w:cstheme="minorHAnsi"/>
          <w:bCs/>
          <w:sz w:val="24"/>
          <w:szCs w:val="24"/>
        </w:rPr>
      </w:pPr>
      <w:r w:rsidRPr="00A13A46">
        <w:rPr>
          <w:rFonts w:cstheme="minorHAnsi"/>
          <w:sz w:val="24"/>
          <w:szCs w:val="24"/>
        </w:rPr>
        <w:t>Investigational product accountability</w:t>
      </w:r>
    </w:p>
    <w:p w14:paraId="1545867C" w14:textId="77777777" w:rsidR="00314E4A" w:rsidRPr="00A13A46" w:rsidRDefault="00314E4A" w:rsidP="00314E4A">
      <w:pPr>
        <w:pStyle w:val="Style1"/>
        <w:numPr>
          <w:ilvl w:val="0"/>
          <w:numId w:val="5"/>
        </w:numPr>
        <w:rPr>
          <w:rStyle w:val="Textoennegrita"/>
          <w:rFonts w:cstheme="minorHAnsi"/>
          <w:sz w:val="24"/>
          <w:szCs w:val="24"/>
        </w:rPr>
      </w:pPr>
      <w:r w:rsidRPr="00A13A46">
        <w:rPr>
          <w:rStyle w:val="Textoennegrita"/>
          <w:rFonts w:cstheme="minorHAnsi"/>
          <w:sz w:val="24"/>
          <w:szCs w:val="24"/>
        </w:rPr>
        <w:t>Population Studied</w:t>
      </w:r>
    </w:p>
    <w:p w14:paraId="2744F301" w14:textId="77777777" w:rsidR="00314E4A" w:rsidRPr="00A13A46" w:rsidRDefault="00314E4A" w:rsidP="00314E4A">
      <w:pPr>
        <w:pStyle w:val="Style3"/>
        <w:numPr>
          <w:ilvl w:val="1"/>
          <w:numId w:val="8"/>
        </w:numPr>
        <w:rPr>
          <w:rFonts w:cstheme="minorHAnsi"/>
          <w:sz w:val="24"/>
          <w:szCs w:val="24"/>
        </w:rPr>
      </w:pPr>
      <w:r w:rsidRPr="00A13A46">
        <w:rPr>
          <w:rFonts w:cstheme="minorHAnsi"/>
          <w:sz w:val="24"/>
          <w:szCs w:val="24"/>
        </w:rPr>
        <w:t>Institutional Protocol Review (Ethical Committee)</w:t>
      </w:r>
    </w:p>
    <w:p w14:paraId="1B2B2A6F" w14:textId="77777777" w:rsidR="00314E4A" w:rsidRPr="00A13A46" w:rsidRDefault="00314E4A" w:rsidP="00314E4A">
      <w:pPr>
        <w:pStyle w:val="Style3"/>
        <w:numPr>
          <w:ilvl w:val="1"/>
          <w:numId w:val="8"/>
        </w:numPr>
        <w:rPr>
          <w:rFonts w:cstheme="minorHAnsi"/>
          <w:sz w:val="24"/>
          <w:szCs w:val="24"/>
        </w:rPr>
      </w:pPr>
      <w:r w:rsidRPr="00A13A46">
        <w:rPr>
          <w:rFonts w:cstheme="minorHAnsi"/>
          <w:sz w:val="24"/>
          <w:szCs w:val="24"/>
        </w:rPr>
        <w:t>Informed Owner Consent</w:t>
      </w:r>
    </w:p>
    <w:p w14:paraId="62079939" w14:textId="77777777" w:rsidR="00314E4A" w:rsidRPr="00A13A46" w:rsidRDefault="00314E4A" w:rsidP="00314E4A">
      <w:pPr>
        <w:pStyle w:val="Style3"/>
        <w:numPr>
          <w:ilvl w:val="1"/>
          <w:numId w:val="8"/>
        </w:numPr>
        <w:rPr>
          <w:rFonts w:cstheme="minorHAnsi"/>
          <w:sz w:val="24"/>
          <w:szCs w:val="24"/>
        </w:rPr>
      </w:pPr>
      <w:r w:rsidRPr="00A13A46">
        <w:rPr>
          <w:rFonts w:cstheme="minorHAnsi"/>
          <w:sz w:val="24"/>
          <w:szCs w:val="24"/>
        </w:rPr>
        <w:t>Animal Identification</w:t>
      </w:r>
    </w:p>
    <w:p w14:paraId="588E02B0" w14:textId="77777777" w:rsidR="00314E4A" w:rsidRPr="00A13A46" w:rsidRDefault="00314E4A" w:rsidP="00314E4A">
      <w:pPr>
        <w:pStyle w:val="Style3"/>
        <w:numPr>
          <w:ilvl w:val="1"/>
          <w:numId w:val="8"/>
        </w:numPr>
        <w:rPr>
          <w:rFonts w:cstheme="minorHAnsi"/>
          <w:sz w:val="24"/>
          <w:szCs w:val="24"/>
        </w:rPr>
      </w:pPr>
      <w:r w:rsidRPr="00A13A46">
        <w:rPr>
          <w:rFonts w:cstheme="minorHAnsi"/>
          <w:sz w:val="24"/>
          <w:szCs w:val="24"/>
        </w:rPr>
        <w:t>Inclusion Criteria</w:t>
      </w:r>
    </w:p>
    <w:p w14:paraId="5B09F1C1" w14:textId="77777777" w:rsidR="00314E4A" w:rsidRPr="00A13A46" w:rsidRDefault="00314E4A" w:rsidP="00314E4A">
      <w:pPr>
        <w:pStyle w:val="Style3"/>
        <w:numPr>
          <w:ilvl w:val="1"/>
          <w:numId w:val="8"/>
        </w:numPr>
        <w:rPr>
          <w:rFonts w:cstheme="minorHAnsi"/>
          <w:sz w:val="24"/>
          <w:szCs w:val="24"/>
        </w:rPr>
      </w:pPr>
      <w:r w:rsidRPr="00A13A46">
        <w:rPr>
          <w:rFonts w:cstheme="minorHAnsi"/>
          <w:sz w:val="24"/>
          <w:szCs w:val="24"/>
        </w:rPr>
        <w:t>Exclusion Criteria</w:t>
      </w:r>
    </w:p>
    <w:p w14:paraId="278C4E75" w14:textId="77777777" w:rsidR="00314E4A" w:rsidRPr="00A13A46" w:rsidRDefault="00314E4A" w:rsidP="00314E4A">
      <w:pPr>
        <w:pStyle w:val="Style3"/>
        <w:numPr>
          <w:ilvl w:val="1"/>
          <w:numId w:val="8"/>
        </w:numPr>
        <w:rPr>
          <w:rFonts w:cstheme="minorHAnsi"/>
          <w:sz w:val="24"/>
          <w:szCs w:val="24"/>
        </w:rPr>
      </w:pPr>
      <w:r w:rsidRPr="00A13A46">
        <w:rPr>
          <w:rFonts w:cstheme="minorHAnsi"/>
          <w:sz w:val="24"/>
          <w:szCs w:val="24"/>
        </w:rPr>
        <w:t>Removal and Rescue Criteria</w:t>
      </w:r>
    </w:p>
    <w:p w14:paraId="4CAAB412" w14:textId="77777777" w:rsidR="00314E4A" w:rsidRPr="00A13A46" w:rsidRDefault="00314E4A" w:rsidP="00314E4A">
      <w:pPr>
        <w:pStyle w:val="Style1"/>
        <w:numPr>
          <w:ilvl w:val="0"/>
          <w:numId w:val="5"/>
        </w:numPr>
        <w:rPr>
          <w:rStyle w:val="Textoennegrita"/>
          <w:rFonts w:cstheme="minorHAnsi"/>
          <w:sz w:val="24"/>
          <w:szCs w:val="24"/>
        </w:rPr>
      </w:pPr>
      <w:r w:rsidRPr="00A13A46">
        <w:rPr>
          <w:rStyle w:val="Textoennegrita"/>
          <w:rFonts w:cstheme="minorHAnsi"/>
          <w:sz w:val="24"/>
          <w:szCs w:val="24"/>
        </w:rPr>
        <w:t xml:space="preserve">Assessments </w:t>
      </w:r>
    </w:p>
    <w:p w14:paraId="4BCB0103" w14:textId="77777777" w:rsidR="00314E4A" w:rsidRPr="00A13A46" w:rsidRDefault="00314E4A" w:rsidP="00314E4A">
      <w:pPr>
        <w:pStyle w:val="Prrafodelista"/>
        <w:spacing w:after="0"/>
        <w:rPr>
          <w:rFonts w:cstheme="minorHAnsi"/>
          <w:sz w:val="24"/>
          <w:szCs w:val="24"/>
          <w:lang w:val="en-US"/>
        </w:rPr>
      </w:pPr>
      <w:r w:rsidRPr="00A13A46">
        <w:rPr>
          <w:rFonts w:cstheme="minorHAnsi"/>
          <w:sz w:val="24"/>
          <w:szCs w:val="24"/>
          <w:lang w:val="en-US"/>
        </w:rPr>
        <w:t>A description of the methods, animals, outcome measures to be utilized</w:t>
      </w:r>
    </w:p>
    <w:p w14:paraId="45F2AE33" w14:textId="77777777" w:rsidR="00314E4A" w:rsidRPr="00A13A46" w:rsidRDefault="00314E4A" w:rsidP="00314E4A">
      <w:pPr>
        <w:pStyle w:val="Style3"/>
        <w:numPr>
          <w:ilvl w:val="1"/>
          <w:numId w:val="9"/>
        </w:numPr>
        <w:rPr>
          <w:rFonts w:cstheme="minorHAnsi"/>
          <w:sz w:val="24"/>
          <w:szCs w:val="24"/>
        </w:rPr>
      </w:pPr>
      <w:r w:rsidRPr="00A13A46">
        <w:rPr>
          <w:rFonts w:cstheme="minorHAnsi"/>
          <w:sz w:val="24"/>
          <w:szCs w:val="24"/>
        </w:rPr>
        <w:t>Veterinary Outcome Measures</w:t>
      </w:r>
    </w:p>
    <w:p w14:paraId="0A11B9C4" w14:textId="77777777" w:rsidR="00314E4A" w:rsidRPr="00A13A46" w:rsidRDefault="00314E4A" w:rsidP="00314E4A">
      <w:pPr>
        <w:pStyle w:val="Style3"/>
        <w:numPr>
          <w:ilvl w:val="1"/>
          <w:numId w:val="9"/>
        </w:numPr>
        <w:rPr>
          <w:rFonts w:cstheme="minorHAnsi"/>
          <w:sz w:val="24"/>
          <w:szCs w:val="24"/>
        </w:rPr>
      </w:pPr>
      <w:r w:rsidRPr="00A13A46">
        <w:rPr>
          <w:rFonts w:cstheme="minorHAnsi"/>
          <w:sz w:val="24"/>
          <w:szCs w:val="24"/>
        </w:rPr>
        <w:t>Owner Outcome Measures</w:t>
      </w:r>
    </w:p>
    <w:p w14:paraId="65104282" w14:textId="77777777" w:rsidR="00314E4A" w:rsidRPr="00A13A46" w:rsidRDefault="00314E4A" w:rsidP="00314E4A">
      <w:pPr>
        <w:pStyle w:val="Style3"/>
        <w:numPr>
          <w:ilvl w:val="1"/>
          <w:numId w:val="9"/>
        </w:numPr>
        <w:rPr>
          <w:rFonts w:cstheme="minorHAnsi"/>
          <w:sz w:val="24"/>
          <w:szCs w:val="24"/>
        </w:rPr>
      </w:pPr>
      <w:r w:rsidRPr="00A13A46">
        <w:rPr>
          <w:rFonts w:cstheme="minorHAnsi"/>
          <w:sz w:val="24"/>
          <w:szCs w:val="24"/>
        </w:rPr>
        <w:t>Patient Outcome Measures</w:t>
      </w:r>
    </w:p>
    <w:p w14:paraId="3BD458CF" w14:textId="77777777" w:rsidR="00314E4A" w:rsidRPr="00A13A46" w:rsidRDefault="00314E4A" w:rsidP="00314E4A">
      <w:pPr>
        <w:pStyle w:val="Style1"/>
        <w:numPr>
          <w:ilvl w:val="0"/>
          <w:numId w:val="5"/>
        </w:numPr>
        <w:rPr>
          <w:rStyle w:val="Textoennegrita"/>
          <w:rFonts w:cstheme="minorHAnsi"/>
          <w:sz w:val="24"/>
          <w:szCs w:val="24"/>
        </w:rPr>
      </w:pPr>
      <w:r w:rsidRPr="00A13A46">
        <w:rPr>
          <w:rStyle w:val="Textoennegrita"/>
          <w:rFonts w:cstheme="minorHAnsi"/>
          <w:sz w:val="24"/>
          <w:szCs w:val="24"/>
        </w:rPr>
        <w:t>Study outcomes</w:t>
      </w:r>
    </w:p>
    <w:p w14:paraId="5C5FC009" w14:textId="77777777" w:rsidR="00314E4A" w:rsidRPr="00A13A46" w:rsidRDefault="00314E4A" w:rsidP="00314E4A">
      <w:pPr>
        <w:pStyle w:val="Style1"/>
        <w:ind w:left="720"/>
        <w:rPr>
          <w:rStyle w:val="Textoennegrita"/>
          <w:rFonts w:cstheme="minorHAnsi"/>
          <w:b w:val="0"/>
          <w:bCs w:val="0"/>
          <w:sz w:val="24"/>
          <w:szCs w:val="24"/>
        </w:rPr>
      </w:pPr>
      <w:r w:rsidRPr="00A13A46">
        <w:rPr>
          <w:rStyle w:val="Textoennegrita"/>
          <w:rFonts w:cstheme="minorHAnsi"/>
          <w:b w:val="0"/>
          <w:bCs w:val="0"/>
          <w:sz w:val="24"/>
          <w:szCs w:val="24"/>
        </w:rPr>
        <w:t>How will the study outcomes will be used to assess if the study endpoints have been achieved?</w:t>
      </w:r>
    </w:p>
    <w:p w14:paraId="6056F402" w14:textId="2CD5CF6E" w:rsidR="00314E4A" w:rsidRDefault="00314E4A" w:rsidP="00314E4A">
      <w:pPr>
        <w:pStyle w:val="Style1"/>
        <w:numPr>
          <w:ilvl w:val="0"/>
          <w:numId w:val="5"/>
        </w:numPr>
        <w:rPr>
          <w:rStyle w:val="Textoennegrita"/>
          <w:rFonts w:cstheme="minorHAnsi"/>
          <w:sz w:val="24"/>
          <w:szCs w:val="24"/>
        </w:rPr>
      </w:pPr>
      <w:r w:rsidRPr="00A13A46">
        <w:rPr>
          <w:rStyle w:val="Textoennegrita"/>
          <w:rFonts w:cstheme="minorHAnsi"/>
          <w:sz w:val="24"/>
          <w:szCs w:val="24"/>
        </w:rPr>
        <w:t>Concomitant treatments and rescue medication (allowed, restricted or prohibited)</w:t>
      </w:r>
    </w:p>
    <w:p w14:paraId="218376BF" w14:textId="6DD73F08" w:rsidR="003C6B7A" w:rsidRPr="003C6B7A" w:rsidRDefault="003C6B7A" w:rsidP="003C6B7A">
      <w:pPr>
        <w:pStyle w:val="Style1"/>
        <w:numPr>
          <w:ilvl w:val="0"/>
          <w:numId w:val="5"/>
        </w:numPr>
        <w:rPr>
          <w:rStyle w:val="Textoennegrita"/>
          <w:rFonts w:cstheme="minorHAnsi"/>
          <w:sz w:val="24"/>
          <w:szCs w:val="24"/>
        </w:rPr>
      </w:pPr>
      <w:r>
        <w:rPr>
          <w:rStyle w:val="Textoennegrita"/>
          <w:rFonts w:cstheme="minorHAnsi"/>
          <w:sz w:val="24"/>
          <w:szCs w:val="24"/>
        </w:rPr>
        <w:t>Adverse events (register and follow-up)</w:t>
      </w:r>
    </w:p>
    <w:p w14:paraId="02DBC94C" w14:textId="77777777" w:rsidR="00314E4A" w:rsidRPr="00A13A46" w:rsidRDefault="00314E4A" w:rsidP="00314E4A">
      <w:pPr>
        <w:pStyle w:val="Style1"/>
        <w:numPr>
          <w:ilvl w:val="0"/>
          <w:numId w:val="5"/>
        </w:numPr>
        <w:rPr>
          <w:rStyle w:val="Textoennegrita"/>
          <w:rFonts w:cstheme="minorHAnsi"/>
          <w:sz w:val="24"/>
          <w:szCs w:val="24"/>
        </w:rPr>
      </w:pPr>
      <w:r w:rsidRPr="00A13A46">
        <w:rPr>
          <w:rStyle w:val="Textoennegrita"/>
          <w:rFonts w:cstheme="minorHAnsi"/>
          <w:sz w:val="24"/>
          <w:szCs w:val="24"/>
        </w:rPr>
        <w:t>Statistical Analysis</w:t>
      </w:r>
    </w:p>
    <w:p w14:paraId="44C6108C" w14:textId="77777777" w:rsidR="00314E4A" w:rsidRPr="00A13A46" w:rsidRDefault="00314E4A" w:rsidP="00314E4A">
      <w:pPr>
        <w:pStyle w:val="Prrafodelista"/>
        <w:spacing w:after="0"/>
        <w:rPr>
          <w:rFonts w:cstheme="minorHAnsi"/>
          <w:sz w:val="24"/>
          <w:szCs w:val="24"/>
          <w:lang w:val="en-US"/>
        </w:rPr>
      </w:pPr>
      <w:r w:rsidRPr="00A13A46">
        <w:rPr>
          <w:rFonts w:cstheme="minorHAnsi"/>
          <w:sz w:val="24"/>
          <w:szCs w:val="24"/>
          <w:lang w:val="en-US"/>
        </w:rPr>
        <w:t>How the results will be analyzed.</w:t>
      </w:r>
    </w:p>
    <w:p w14:paraId="7D759D94" w14:textId="77777777" w:rsidR="00314E4A" w:rsidRPr="00A13A46" w:rsidRDefault="00314E4A" w:rsidP="00314E4A">
      <w:pPr>
        <w:pStyle w:val="Prrafodelista"/>
        <w:numPr>
          <w:ilvl w:val="0"/>
          <w:numId w:val="10"/>
        </w:numPr>
        <w:rPr>
          <w:rFonts w:cstheme="minorHAnsi"/>
          <w:bCs/>
          <w:sz w:val="24"/>
          <w:szCs w:val="24"/>
        </w:rPr>
      </w:pPr>
      <w:proofErr w:type="spellStart"/>
      <w:r w:rsidRPr="00A13A46">
        <w:rPr>
          <w:rFonts w:cstheme="minorHAnsi"/>
          <w:bCs/>
          <w:sz w:val="24"/>
          <w:szCs w:val="24"/>
        </w:rPr>
        <w:t>Sample</w:t>
      </w:r>
      <w:proofErr w:type="spellEnd"/>
      <w:r w:rsidRPr="00A13A46">
        <w:rPr>
          <w:rFonts w:cstheme="minorHAnsi"/>
          <w:bCs/>
          <w:sz w:val="24"/>
          <w:szCs w:val="24"/>
        </w:rPr>
        <w:t xml:space="preserve"> size </w:t>
      </w:r>
      <w:proofErr w:type="spellStart"/>
      <w:r w:rsidRPr="00A13A46">
        <w:rPr>
          <w:rFonts w:cstheme="minorHAnsi"/>
          <w:bCs/>
          <w:sz w:val="24"/>
          <w:szCs w:val="24"/>
        </w:rPr>
        <w:t>calculation</w:t>
      </w:r>
      <w:proofErr w:type="spellEnd"/>
    </w:p>
    <w:p w14:paraId="242B3BFD" w14:textId="77777777" w:rsidR="00314E4A" w:rsidRPr="00A13A46" w:rsidRDefault="00314E4A" w:rsidP="00314E4A">
      <w:pPr>
        <w:pStyle w:val="Prrafodelista"/>
        <w:numPr>
          <w:ilvl w:val="0"/>
          <w:numId w:val="10"/>
        </w:numPr>
        <w:rPr>
          <w:rFonts w:cstheme="minorHAnsi"/>
          <w:bCs/>
          <w:sz w:val="24"/>
          <w:szCs w:val="24"/>
        </w:rPr>
      </w:pPr>
      <w:proofErr w:type="spellStart"/>
      <w:r w:rsidRPr="00A13A46">
        <w:rPr>
          <w:rFonts w:cstheme="minorHAnsi"/>
          <w:sz w:val="24"/>
          <w:szCs w:val="24"/>
        </w:rPr>
        <w:t>Statistical</w:t>
      </w:r>
      <w:proofErr w:type="spellEnd"/>
      <w:r w:rsidRPr="00A13A46">
        <w:rPr>
          <w:rFonts w:cstheme="minorHAnsi"/>
          <w:sz w:val="24"/>
          <w:szCs w:val="24"/>
        </w:rPr>
        <w:t xml:space="preserve"> </w:t>
      </w:r>
      <w:proofErr w:type="spellStart"/>
      <w:r w:rsidRPr="00A13A46">
        <w:rPr>
          <w:rFonts w:cstheme="minorHAnsi"/>
          <w:sz w:val="24"/>
          <w:szCs w:val="24"/>
        </w:rPr>
        <w:t>methodologies</w:t>
      </w:r>
      <w:proofErr w:type="spellEnd"/>
      <w:r w:rsidRPr="00A13A46">
        <w:rPr>
          <w:rFonts w:cstheme="minorHAnsi"/>
          <w:sz w:val="24"/>
          <w:szCs w:val="24"/>
        </w:rPr>
        <w:tab/>
      </w:r>
    </w:p>
    <w:p w14:paraId="29A93141" w14:textId="77777777" w:rsidR="00314E4A" w:rsidRPr="00A13A46" w:rsidRDefault="00314E4A" w:rsidP="00314E4A">
      <w:pPr>
        <w:pStyle w:val="Prrafodelista"/>
        <w:numPr>
          <w:ilvl w:val="0"/>
          <w:numId w:val="10"/>
        </w:numPr>
        <w:rPr>
          <w:rStyle w:val="Textoennegrita"/>
          <w:rFonts w:cstheme="minorHAnsi"/>
          <w:b w:val="0"/>
          <w:sz w:val="24"/>
          <w:szCs w:val="24"/>
        </w:rPr>
      </w:pPr>
      <w:proofErr w:type="spellStart"/>
      <w:r w:rsidRPr="00A13A46">
        <w:rPr>
          <w:rFonts w:cstheme="minorHAnsi"/>
          <w:sz w:val="24"/>
          <w:szCs w:val="24"/>
        </w:rPr>
        <w:t>Statistical</w:t>
      </w:r>
      <w:proofErr w:type="spellEnd"/>
      <w:r w:rsidRPr="00A13A46">
        <w:rPr>
          <w:rFonts w:cstheme="minorHAnsi"/>
          <w:sz w:val="24"/>
          <w:szCs w:val="24"/>
        </w:rPr>
        <w:t xml:space="preserve"> unit</w:t>
      </w:r>
    </w:p>
    <w:p w14:paraId="5AD34402" w14:textId="4AFA137E" w:rsidR="00314E4A" w:rsidRDefault="00314E4A" w:rsidP="00314E4A">
      <w:pPr>
        <w:pStyle w:val="Style1"/>
        <w:numPr>
          <w:ilvl w:val="0"/>
          <w:numId w:val="5"/>
        </w:numPr>
        <w:rPr>
          <w:rStyle w:val="Textoennegrita"/>
          <w:rFonts w:cstheme="minorHAnsi"/>
          <w:sz w:val="24"/>
          <w:szCs w:val="24"/>
        </w:rPr>
      </w:pPr>
      <w:r w:rsidRPr="00A13A46">
        <w:rPr>
          <w:rStyle w:val="Textoennegrita"/>
          <w:rFonts w:cstheme="minorHAnsi"/>
          <w:sz w:val="24"/>
          <w:szCs w:val="24"/>
        </w:rPr>
        <w:lastRenderedPageBreak/>
        <w:t>Data Collection, Security and Review (</w:t>
      </w:r>
      <w:r w:rsidR="006D28FB">
        <w:rPr>
          <w:rStyle w:val="Textoennegrita"/>
          <w:rFonts w:cstheme="minorHAnsi"/>
          <w:sz w:val="24"/>
          <w:szCs w:val="24"/>
        </w:rPr>
        <w:t>if applicable</w:t>
      </w:r>
      <w:r w:rsidRPr="00A13A46">
        <w:rPr>
          <w:rStyle w:val="Textoennegrita"/>
          <w:rFonts w:cstheme="minorHAnsi"/>
          <w:sz w:val="24"/>
          <w:szCs w:val="24"/>
        </w:rPr>
        <w:t>)</w:t>
      </w:r>
    </w:p>
    <w:p w14:paraId="76CA9D11" w14:textId="77777777" w:rsidR="00737750" w:rsidRPr="00A13A46" w:rsidRDefault="00737750" w:rsidP="00737750">
      <w:pPr>
        <w:pStyle w:val="Style1"/>
        <w:ind w:left="720"/>
        <w:rPr>
          <w:rStyle w:val="Textoennegrita"/>
          <w:rFonts w:cstheme="minorHAnsi"/>
          <w:sz w:val="24"/>
          <w:szCs w:val="24"/>
        </w:rPr>
      </w:pPr>
    </w:p>
    <w:p w14:paraId="75E4DFCF" w14:textId="77777777" w:rsidR="00314E4A" w:rsidRPr="00A13A46" w:rsidRDefault="00314E4A" w:rsidP="00314E4A">
      <w:pPr>
        <w:pStyle w:val="Style1"/>
        <w:numPr>
          <w:ilvl w:val="0"/>
          <w:numId w:val="5"/>
        </w:numPr>
        <w:rPr>
          <w:rStyle w:val="Textoennegrita"/>
          <w:rFonts w:cstheme="minorHAnsi"/>
          <w:sz w:val="24"/>
          <w:szCs w:val="24"/>
        </w:rPr>
      </w:pPr>
      <w:r w:rsidRPr="00A13A46">
        <w:rPr>
          <w:rStyle w:val="Textoennegrita"/>
          <w:rFonts w:cstheme="minorHAnsi"/>
          <w:sz w:val="24"/>
          <w:szCs w:val="24"/>
        </w:rPr>
        <w:t>Feasibility and cost estimation</w:t>
      </w:r>
    </w:p>
    <w:p w14:paraId="686AF54B" w14:textId="77777777" w:rsidR="00314E4A" w:rsidRDefault="00314E4A" w:rsidP="00314E4A">
      <w:pPr>
        <w:pStyle w:val="Prrafodelista"/>
        <w:numPr>
          <w:ilvl w:val="0"/>
          <w:numId w:val="12"/>
        </w:numPr>
        <w:spacing w:after="0"/>
        <w:rPr>
          <w:rFonts w:cstheme="minorHAnsi"/>
          <w:sz w:val="24"/>
          <w:szCs w:val="24"/>
          <w:lang w:val="en-US"/>
        </w:rPr>
      </w:pPr>
      <w:r w:rsidRPr="00A13A46">
        <w:rPr>
          <w:rFonts w:cstheme="minorHAnsi"/>
          <w:sz w:val="24"/>
          <w:szCs w:val="24"/>
          <w:lang w:val="en-US"/>
        </w:rPr>
        <w:t xml:space="preserve">Provide adequate proof that the investigative team is appropriately equipped and has expertise in the area of study to merit funding and that the project will be approved by local ethical committee. </w:t>
      </w:r>
    </w:p>
    <w:p w14:paraId="6A512A11" w14:textId="77777777" w:rsidR="00314E4A" w:rsidRPr="00314E4A" w:rsidRDefault="00314E4A" w:rsidP="00314E4A">
      <w:pPr>
        <w:pStyle w:val="Prrafodelista"/>
        <w:numPr>
          <w:ilvl w:val="0"/>
          <w:numId w:val="12"/>
        </w:numPr>
        <w:spacing w:after="0"/>
        <w:rPr>
          <w:rStyle w:val="Textoennegrita"/>
          <w:rFonts w:cstheme="minorHAnsi"/>
          <w:sz w:val="24"/>
          <w:szCs w:val="24"/>
          <w:lang w:val="en-GB"/>
        </w:rPr>
      </w:pPr>
      <w:r w:rsidRPr="00A13A46">
        <w:rPr>
          <w:rStyle w:val="Textoennegrita"/>
          <w:rFonts w:cstheme="minorHAnsi"/>
          <w:sz w:val="24"/>
          <w:szCs w:val="24"/>
          <w:lang w:val="en-GB"/>
        </w:rPr>
        <w:t>Time availability to perform the study per week should be provided.</w:t>
      </w:r>
      <w:r w:rsidRPr="00314E4A">
        <w:rPr>
          <w:rStyle w:val="Textoennegrita"/>
          <w:rFonts w:cstheme="minorHAnsi"/>
          <w:sz w:val="24"/>
          <w:szCs w:val="24"/>
          <w:lang w:val="en-GB"/>
        </w:rPr>
        <w:t xml:space="preserve"> </w:t>
      </w:r>
    </w:p>
    <w:p w14:paraId="46C7B6A0" w14:textId="77777777" w:rsidR="00314E4A" w:rsidRPr="00A13A46" w:rsidRDefault="00314E4A" w:rsidP="00314E4A">
      <w:pPr>
        <w:pStyle w:val="Prrafodelista"/>
        <w:numPr>
          <w:ilvl w:val="0"/>
          <w:numId w:val="12"/>
        </w:numPr>
        <w:spacing w:after="0"/>
        <w:rPr>
          <w:rFonts w:cstheme="minorHAnsi"/>
          <w:sz w:val="24"/>
          <w:szCs w:val="24"/>
          <w:lang w:val="en-US"/>
        </w:rPr>
      </w:pPr>
      <w:r w:rsidRPr="00A13A46">
        <w:rPr>
          <w:rFonts w:cstheme="minorHAnsi"/>
          <w:sz w:val="24"/>
          <w:szCs w:val="24"/>
          <w:lang w:val="en-US"/>
        </w:rPr>
        <w:t>Potential obstacles and plans to overcome them should be identified.</w:t>
      </w:r>
    </w:p>
    <w:p w14:paraId="76B5F9E7" w14:textId="77777777" w:rsidR="00314E4A" w:rsidRPr="00EA2CD8" w:rsidRDefault="00314E4A" w:rsidP="00314E4A">
      <w:pPr>
        <w:pStyle w:val="Prrafodelista"/>
        <w:numPr>
          <w:ilvl w:val="0"/>
          <w:numId w:val="12"/>
        </w:numPr>
        <w:spacing w:after="0"/>
        <w:rPr>
          <w:rFonts w:cstheme="minorHAnsi"/>
          <w:sz w:val="24"/>
          <w:szCs w:val="24"/>
          <w:lang w:val="en-US"/>
        </w:rPr>
      </w:pPr>
      <w:r w:rsidRPr="00EA2CD8">
        <w:rPr>
          <w:rFonts w:cstheme="minorHAnsi"/>
          <w:sz w:val="24"/>
          <w:szCs w:val="24"/>
          <w:lang w:val="en-US"/>
        </w:rPr>
        <w:t xml:space="preserve">A budget should be included with divisions by major categories of expense. Itemized budgets will be required if the project is selected for funding. </w:t>
      </w:r>
    </w:p>
    <w:p w14:paraId="3E4114B2" w14:textId="15239C2D" w:rsidR="00314E4A" w:rsidRDefault="00314E4A" w:rsidP="00314E4A">
      <w:pPr>
        <w:pStyle w:val="Prrafodelista"/>
        <w:numPr>
          <w:ilvl w:val="0"/>
          <w:numId w:val="12"/>
        </w:numPr>
        <w:spacing w:after="0"/>
        <w:rPr>
          <w:rFonts w:cstheme="minorHAnsi"/>
          <w:sz w:val="24"/>
          <w:szCs w:val="24"/>
          <w:lang w:val="en-US"/>
        </w:rPr>
      </w:pPr>
      <w:r w:rsidRPr="00EA2CD8">
        <w:rPr>
          <w:rFonts w:cstheme="minorHAnsi"/>
          <w:sz w:val="24"/>
          <w:szCs w:val="24"/>
          <w:lang w:val="en-US"/>
        </w:rPr>
        <w:t>The VMP grant will not pay for full-time faculty salaries or the purchase of laboratory equipment.</w:t>
      </w:r>
    </w:p>
    <w:p w14:paraId="122B1FB3" w14:textId="359A6109" w:rsidR="006D28FB" w:rsidRPr="00EA2CD8" w:rsidRDefault="006D28FB" w:rsidP="00314E4A">
      <w:pPr>
        <w:pStyle w:val="Prrafodelista"/>
        <w:numPr>
          <w:ilvl w:val="0"/>
          <w:numId w:val="12"/>
        </w:numPr>
        <w:spacing w:after="0"/>
        <w:rPr>
          <w:rFonts w:cstheme="minorHAnsi"/>
          <w:sz w:val="24"/>
          <w:szCs w:val="24"/>
          <w:lang w:val="en-US"/>
        </w:rPr>
      </w:pPr>
      <w:bookmarkStart w:id="1" w:name="_Hlk89087132"/>
      <w:r>
        <w:rPr>
          <w:rFonts w:cstheme="minorHAnsi"/>
          <w:sz w:val="24"/>
          <w:szCs w:val="24"/>
          <w:lang w:val="en-US"/>
        </w:rPr>
        <w:t>Copyrights for the use of validated scores will be included in the cost estimation</w:t>
      </w:r>
      <w:bookmarkEnd w:id="1"/>
      <w:r>
        <w:rPr>
          <w:rFonts w:cstheme="minorHAnsi"/>
          <w:sz w:val="24"/>
          <w:szCs w:val="24"/>
          <w:lang w:val="en-US"/>
        </w:rPr>
        <w:t xml:space="preserve"> (if applicable).</w:t>
      </w:r>
    </w:p>
    <w:p w14:paraId="1E157B09" w14:textId="61BB57FF" w:rsidR="00737750" w:rsidRDefault="00314E4A" w:rsidP="00737750">
      <w:pPr>
        <w:pStyle w:val="Prrafodelista"/>
        <w:numPr>
          <w:ilvl w:val="0"/>
          <w:numId w:val="12"/>
        </w:numPr>
        <w:spacing w:after="0"/>
        <w:rPr>
          <w:rFonts w:cstheme="minorHAnsi"/>
          <w:sz w:val="24"/>
          <w:szCs w:val="24"/>
          <w:lang w:val="en-US"/>
        </w:rPr>
      </w:pPr>
      <w:r w:rsidRPr="00EA2CD8">
        <w:rPr>
          <w:rFonts w:cstheme="minorHAnsi"/>
          <w:sz w:val="24"/>
          <w:szCs w:val="24"/>
          <w:lang w:val="en-US"/>
        </w:rPr>
        <w:t>Publication fees should be included in the cost estimation.</w:t>
      </w:r>
    </w:p>
    <w:p w14:paraId="6B2BBFC7" w14:textId="77777777" w:rsidR="00E459F4" w:rsidRDefault="00E459F4" w:rsidP="00E459F4">
      <w:pPr>
        <w:pStyle w:val="Prrafodelista"/>
        <w:spacing w:after="0"/>
        <w:rPr>
          <w:rFonts w:cstheme="minorHAnsi"/>
          <w:sz w:val="24"/>
          <w:szCs w:val="24"/>
          <w:lang w:val="en-US"/>
        </w:rPr>
      </w:pPr>
    </w:p>
    <w:p w14:paraId="60326776" w14:textId="5350E704" w:rsidR="00314E4A" w:rsidRPr="00737750" w:rsidRDefault="00314E4A" w:rsidP="00E459F4">
      <w:pPr>
        <w:pStyle w:val="Prrafodelista"/>
        <w:numPr>
          <w:ilvl w:val="0"/>
          <w:numId w:val="5"/>
        </w:numPr>
        <w:spacing w:after="0"/>
        <w:rPr>
          <w:rStyle w:val="Textoennegrita"/>
          <w:rFonts w:cstheme="minorHAnsi"/>
          <w:b w:val="0"/>
          <w:bCs w:val="0"/>
          <w:sz w:val="24"/>
          <w:szCs w:val="24"/>
          <w:lang w:val="en-US"/>
        </w:rPr>
      </w:pPr>
      <w:r w:rsidRPr="00737750">
        <w:rPr>
          <w:rStyle w:val="Textoennegrita"/>
          <w:rFonts w:cstheme="minorHAnsi"/>
          <w:sz w:val="24"/>
          <w:szCs w:val="24"/>
          <w:lang w:val="en-GB"/>
        </w:rPr>
        <w:t xml:space="preserve">Study timeline and related study milestones </w:t>
      </w:r>
    </w:p>
    <w:p w14:paraId="08B80EC2" w14:textId="77777777" w:rsidR="00314E4A" w:rsidRPr="00A13A46" w:rsidRDefault="00314E4A" w:rsidP="00314E4A">
      <w:pPr>
        <w:pStyle w:val="Style1"/>
        <w:numPr>
          <w:ilvl w:val="1"/>
          <w:numId w:val="5"/>
        </w:numPr>
        <w:rPr>
          <w:rStyle w:val="Textoennegrita"/>
          <w:rFonts w:cstheme="minorHAnsi"/>
          <w:b w:val="0"/>
          <w:bCs w:val="0"/>
          <w:sz w:val="24"/>
          <w:szCs w:val="24"/>
        </w:rPr>
      </w:pPr>
      <w:r w:rsidRPr="00A13A46">
        <w:rPr>
          <w:rStyle w:val="Textoennegrita"/>
          <w:rFonts w:cstheme="minorHAnsi"/>
          <w:b w:val="0"/>
          <w:bCs w:val="0"/>
          <w:sz w:val="24"/>
          <w:szCs w:val="24"/>
        </w:rPr>
        <w:t>Recruitment rate and estimated tim</w:t>
      </w:r>
      <w:r>
        <w:rPr>
          <w:rStyle w:val="Textoennegrita"/>
          <w:rFonts w:cstheme="minorHAnsi"/>
          <w:b w:val="0"/>
          <w:bCs w:val="0"/>
          <w:sz w:val="24"/>
          <w:szCs w:val="24"/>
        </w:rPr>
        <w:t>eline</w:t>
      </w:r>
      <w:r w:rsidRPr="00A13A46">
        <w:rPr>
          <w:rStyle w:val="Textoennegrita"/>
          <w:rFonts w:cstheme="minorHAnsi"/>
          <w:b w:val="0"/>
          <w:bCs w:val="0"/>
          <w:sz w:val="24"/>
          <w:szCs w:val="24"/>
        </w:rPr>
        <w:t xml:space="preserve"> for inclusion of all cases</w:t>
      </w:r>
    </w:p>
    <w:p w14:paraId="181AE9BE" w14:textId="77777777" w:rsidR="00314E4A" w:rsidRDefault="00314E4A" w:rsidP="00314E4A">
      <w:pPr>
        <w:pStyle w:val="Style1"/>
        <w:numPr>
          <w:ilvl w:val="1"/>
          <w:numId w:val="5"/>
        </w:numPr>
        <w:rPr>
          <w:rStyle w:val="Textoennegrita"/>
          <w:rFonts w:cstheme="minorHAnsi"/>
          <w:b w:val="0"/>
          <w:bCs w:val="0"/>
          <w:sz w:val="24"/>
          <w:szCs w:val="24"/>
        </w:rPr>
      </w:pPr>
      <w:r w:rsidRPr="00A13A46">
        <w:rPr>
          <w:rStyle w:val="Textoennegrita"/>
          <w:rFonts w:cstheme="minorHAnsi"/>
          <w:b w:val="0"/>
          <w:bCs w:val="0"/>
          <w:sz w:val="24"/>
          <w:szCs w:val="24"/>
        </w:rPr>
        <w:t xml:space="preserve">Last patient-last visit </w:t>
      </w:r>
      <w:r>
        <w:rPr>
          <w:rStyle w:val="Textoennegrita"/>
          <w:rFonts w:cstheme="minorHAnsi"/>
          <w:b w:val="0"/>
          <w:bCs w:val="0"/>
          <w:sz w:val="24"/>
          <w:szCs w:val="24"/>
        </w:rPr>
        <w:t>planned date (LP-LV)</w:t>
      </w:r>
    </w:p>
    <w:p w14:paraId="5B85D984" w14:textId="77777777" w:rsidR="00314E4A" w:rsidRDefault="00314E4A" w:rsidP="00314E4A">
      <w:pPr>
        <w:pStyle w:val="Style1"/>
        <w:numPr>
          <w:ilvl w:val="1"/>
          <w:numId w:val="5"/>
        </w:numPr>
        <w:rPr>
          <w:rStyle w:val="Textoennegrita"/>
          <w:rFonts w:cstheme="minorHAnsi"/>
          <w:b w:val="0"/>
          <w:bCs w:val="0"/>
          <w:sz w:val="24"/>
          <w:szCs w:val="24"/>
        </w:rPr>
      </w:pPr>
      <w:r>
        <w:rPr>
          <w:rStyle w:val="Textoennegrita"/>
          <w:rFonts w:cstheme="minorHAnsi"/>
          <w:b w:val="0"/>
          <w:bCs w:val="0"/>
          <w:sz w:val="24"/>
          <w:szCs w:val="24"/>
        </w:rPr>
        <w:t>Study end planned date after LP-LV</w:t>
      </w:r>
    </w:p>
    <w:p w14:paraId="38F67F56" w14:textId="77777777" w:rsidR="00314E4A" w:rsidRPr="00A13A46" w:rsidRDefault="00314E4A" w:rsidP="00314E4A">
      <w:pPr>
        <w:pStyle w:val="Style1"/>
        <w:numPr>
          <w:ilvl w:val="1"/>
          <w:numId w:val="5"/>
        </w:numPr>
        <w:rPr>
          <w:rStyle w:val="Textoennegrita"/>
          <w:rFonts w:cstheme="minorHAnsi"/>
          <w:b w:val="0"/>
          <w:bCs w:val="0"/>
          <w:sz w:val="24"/>
          <w:szCs w:val="24"/>
        </w:rPr>
      </w:pPr>
      <w:r>
        <w:rPr>
          <w:rStyle w:val="Textoennegrita"/>
          <w:rFonts w:cstheme="minorHAnsi"/>
          <w:b w:val="0"/>
          <w:bCs w:val="0"/>
          <w:sz w:val="24"/>
          <w:szCs w:val="24"/>
        </w:rPr>
        <w:t>Study results planned date to submit a study report to Vetoquinol.</w:t>
      </w:r>
    </w:p>
    <w:p w14:paraId="637FCCAC" w14:textId="77777777" w:rsidR="00314E4A" w:rsidRPr="00A13A46" w:rsidRDefault="00314E4A" w:rsidP="00314E4A">
      <w:pPr>
        <w:pStyle w:val="Style1"/>
        <w:numPr>
          <w:ilvl w:val="1"/>
          <w:numId w:val="5"/>
        </w:numPr>
        <w:rPr>
          <w:rStyle w:val="Textoennegrita"/>
          <w:rFonts w:cstheme="minorHAnsi"/>
          <w:b w:val="0"/>
          <w:bCs w:val="0"/>
          <w:sz w:val="24"/>
          <w:szCs w:val="24"/>
        </w:rPr>
      </w:pPr>
      <w:r>
        <w:rPr>
          <w:rStyle w:val="Textoennegrita"/>
          <w:rFonts w:cstheme="minorHAnsi"/>
          <w:b w:val="0"/>
          <w:bCs w:val="0"/>
          <w:sz w:val="24"/>
          <w:szCs w:val="24"/>
        </w:rPr>
        <w:t>Date of planned</w:t>
      </w:r>
      <w:r w:rsidRPr="00A13A46">
        <w:rPr>
          <w:rStyle w:val="Textoennegrita"/>
          <w:rFonts w:cstheme="minorHAnsi"/>
          <w:b w:val="0"/>
          <w:bCs w:val="0"/>
          <w:sz w:val="24"/>
          <w:szCs w:val="24"/>
        </w:rPr>
        <w:t xml:space="preserve"> submission of the scientific article </w:t>
      </w:r>
      <w:r>
        <w:rPr>
          <w:rStyle w:val="Textoennegrita"/>
          <w:rFonts w:cstheme="minorHAnsi"/>
          <w:b w:val="0"/>
          <w:bCs w:val="0"/>
          <w:sz w:val="24"/>
          <w:szCs w:val="24"/>
        </w:rPr>
        <w:t xml:space="preserve">in a </w:t>
      </w:r>
      <w:r w:rsidRPr="00A13A46">
        <w:rPr>
          <w:rStyle w:val="Textoennegrita"/>
          <w:rFonts w:cstheme="minorHAnsi"/>
          <w:b w:val="0"/>
          <w:bCs w:val="0"/>
          <w:sz w:val="24"/>
          <w:szCs w:val="24"/>
        </w:rPr>
        <w:t>proposed Journal</w:t>
      </w:r>
    </w:p>
    <w:p w14:paraId="38DBD8CC" w14:textId="77777777" w:rsidR="00314E4A" w:rsidRPr="00A13A46" w:rsidRDefault="00314E4A" w:rsidP="00314E4A">
      <w:pPr>
        <w:pStyle w:val="Style1"/>
        <w:numPr>
          <w:ilvl w:val="0"/>
          <w:numId w:val="5"/>
        </w:numPr>
        <w:rPr>
          <w:rStyle w:val="Textoennegrita"/>
          <w:rFonts w:cstheme="minorHAnsi"/>
          <w:sz w:val="24"/>
          <w:szCs w:val="24"/>
        </w:rPr>
      </w:pPr>
      <w:r w:rsidRPr="00A13A46">
        <w:rPr>
          <w:rStyle w:val="Textoennegrita"/>
          <w:rFonts w:cstheme="minorHAnsi"/>
          <w:sz w:val="24"/>
          <w:szCs w:val="24"/>
        </w:rPr>
        <w:t>References</w:t>
      </w:r>
    </w:p>
    <w:p w14:paraId="6518DCAE" w14:textId="77777777" w:rsidR="00314E4A" w:rsidRPr="00134257" w:rsidRDefault="00314E4A" w:rsidP="00314E4A">
      <w:pPr>
        <w:pStyle w:val="Ttulo4"/>
        <w:ind w:left="708"/>
        <w:rPr>
          <w:rFonts w:asciiTheme="minorHAnsi" w:eastAsiaTheme="minorHAnsi" w:hAnsiTheme="minorHAnsi" w:cstheme="minorHAnsi"/>
          <w:i w:val="0"/>
          <w:iCs w:val="0"/>
          <w:color w:val="auto"/>
          <w:sz w:val="24"/>
          <w:szCs w:val="24"/>
          <w:lang w:val="en-US"/>
        </w:rPr>
      </w:pPr>
      <w:r w:rsidRPr="00A13A46">
        <w:rPr>
          <w:rFonts w:asciiTheme="minorHAnsi" w:eastAsiaTheme="minorHAnsi" w:hAnsiTheme="minorHAnsi" w:cstheme="minorHAnsi"/>
          <w:i w:val="0"/>
          <w:iCs w:val="0"/>
          <w:color w:val="auto"/>
          <w:sz w:val="24"/>
          <w:szCs w:val="24"/>
          <w:lang w:val="en-US"/>
        </w:rPr>
        <w:t>In the text, reference numbers should be placed in square brackets [ ], and placed before the punctuation; for example [1], [1–3] or [1,3]. For embedded citations in the text with pagination, use both parentheses and brackets to indicate the reference number and page numbers; for example [5] (p. 10). or [6] (pp. 101–105).</w:t>
      </w:r>
    </w:p>
    <w:p w14:paraId="05D6DF7F" w14:textId="77777777" w:rsidR="00314E4A" w:rsidRDefault="00314E4A" w:rsidP="00314E4A">
      <w:pPr>
        <w:spacing w:after="0"/>
        <w:ind w:left="709"/>
        <w:rPr>
          <w:rFonts w:cstheme="minorHAnsi"/>
          <w:sz w:val="24"/>
          <w:szCs w:val="24"/>
          <w:lang w:val="en-US"/>
        </w:rPr>
      </w:pPr>
    </w:p>
    <w:p w14:paraId="1F48CE46" w14:textId="77777777" w:rsidR="00314E4A" w:rsidRPr="00A13A46" w:rsidRDefault="00314E4A" w:rsidP="00314E4A">
      <w:pPr>
        <w:spacing w:after="0"/>
        <w:ind w:left="709"/>
        <w:rPr>
          <w:rFonts w:cstheme="minorHAnsi"/>
          <w:sz w:val="24"/>
          <w:szCs w:val="24"/>
          <w:lang w:val="en-US"/>
        </w:rPr>
      </w:pPr>
      <w:r w:rsidRPr="00A13A46">
        <w:rPr>
          <w:rFonts w:cstheme="minorHAnsi"/>
          <w:sz w:val="24"/>
          <w:szCs w:val="24"/>
          <w:lang w:val="en-US"/>
        </w:rPr>
        <w:t>The following styles should be used for common types of references:</w:t>
      </w:r>
    </w:p>
    <w:p w14:paraId="471E23AE" w14:textId="77777777" w:rsidR="00314E4A" w:rsidRPr="00314E4A" w:rsidRDefault="00314E4A" w:rsidP="00314E4A">
      <w:pPr>
        <w:pStyle w:val="Ttulo4"/>
        <w:ind w:left="708"/>
        <w:rPr>
          <w:rFonts w:asciiTheme="minorHAnsi" w:hAnsiTheme="minorHAnsi" w:cstheme="minorHAnsi"/>
          <w:sz w:val="24"/>
          <w:szCs w:val="24"/>
        </w:rPr>
      </w:pPr>
      <w:r w:rsidRPr="00314E4A">
        <w:rPr>
          <w:rFonts w:asciiTheme="minorHAnsi" w:hAnsiTheme="minorHAnsi" w:cstheme="minorHAnsi"/>
          <w:sz w:val="24"/>
          <w:szCs w:val="24"/>
        </w:rPr>
        <w:t xml:space="preserve">Article in a journal </w:t>
      </w:r>
    </w:p>
    <w:p w14:paraId="6A4B924A" w14:textId="77777777" w:rsidR="00314E4A" w:rsidRPr="00A13A46" w:rsidRDefault="00314E4A" w:rsidP="00314E4A">
      <w:pPr>
        <w:spacing w:after="120"/>
        <w:ind w:left="1418"/>
        <w:rPr>
          <w:rFonts w:cstheme="minorHAnsi"/>
          <w:sz w:val="24"/>
          <w:szCs w:val="24"/>
          <w:lang w:val="en-US"/>
        </w:rPr>
      </w:pPr>
      <w:r w:rsidRPr="00A13A46">
        <w:rPr>
          <w:rFonts w:cstheme="minorHAnsi"/>
          <w:sz w:val="24"/>
          <w:szCs w:val="24"/>
        </w:rPr>
        <w:t xml:space="preserve">1. </w:t>
      </w:r>
      <w:proofErr w:type="spellStart"/>
      <w:r w:rsidRPr="00A13A46">
        <w:rPr>
          <w:rFonts w:cstheme="minorHAnsi"/>
          <w:sz w:val="24"/>
          <w:szCs w:val="24"/>
        </w:rPr>
        <w:t>Lamont</w:t>
      </w:r>
      <w:proofErr w:type="spellEnd"/>
      <w:r w:rsidRPr="00A13A46">
        <w:rPr>
          <w:rFonts w:cstheme="minorHAnsi"/>
          <w:sz w:val="24"/>
          <w:szCs w:val="24"/>
        </w:rPr>
        <w:t xml:space="preserve"> LA, Bulmer BJ, Sisson DD, et al. </w:t>
      </w:r>
      <w:r w:rsidRPr="00A13A46">
        <w:rPr>
          <w:rFonts w:cstheme="minorHAnsi"/>
          <w:sz w:val="24"/>
          <w:szCs w:val="24"/>
          <w:lang w:val="en-US"/>
        </w:rPr>
        <w:t xml:space="preserve">Doppler echocardiographic effects of medetomidine on dynamic left ventricular outflow tract obstruction in cats. J Am Vet Med Assoc 2002;221:1276–1281. </w:t>
      </w:r>
    </w:p>
    <w:p w14:paraId="7038170B" w14:textId="77777777" w:rsidR="00314E4A" w:rsidRPr="00A13A46" w:rsidRDefault="00314E4A" w:rsidP="00314E4A">
      <w:pPr>
        <w:pStyle w:val="Ttulo4"/>
        <w:ind w:left="708"/>
        <w:rPr>
          <w:rFonts w:asciiTheme="minorHAnsi" w:hAnsiTheme="minorHAnsi" w:cstheme="minorHAnsi"/>
          <w:sz w:val="24"/>
          <w:szCs w:val="24"/>
          <w:lang w:val="en-US"/>
        </w:rPr>
      </w:pPr>
      <w:r w:rsidRPr="00A13A46">
        <w:rPr>
          <w:rFonts w:asciiTheme="minorHAnsi" w:hAnsiTheme="minorHAnsi" w:cstheme="minorHAnsi"/>
          <w:sz w:val="24"/>
          <w:szCs w:val="24"/>
          <w:lang w:val="en-US"/>
        </w:rPr>
        <w:t xml:space="preserve">Book chapter </w:t>
      </w:r>
    </w:p>
    <w:p w14:paraId="32D8EBFF" w14:textId="77777777" w:rsidR="00314E4A" w:rsidRPr="00A13A46" w:rsidRDefault="00314E4A" w:rsidP="00314E4A">
      <w:pPr>
        <w:spacing w:after="120"/>
        <w:ind w:left="1418"/>
        <w:rPr>
          <w:rFonts w:cstheme="minorHAnsi"/>
          <w:sz w:val="24"/>
          <w:szCs w:val="24"/>
          <w:lang w:val="en-US"/>
        </w:rPr>
      </w:pPr>
      <w:r w:rsidRPr="00A13A46">
        <w:rPr>
          <w:rFonts w:cstheme="minorHAnsi"/>
          <w:sz w:val="24"/>
          <w:szCs w:val="24"/>
          <w:lang w:val="en-US"/>
        </w:rPr>
        <w:t xml:space="preserve">2. Muir P, Johnson KA, Manley PA. Fractures of the pelvis. In: </w:t>
      </w:r>
      <w:proofErr w:type="spellStart"/>
      <w:r w:rsidRPr="00A13A46">
        <w:rPr>
          <w:rFonts w:cstheme="minorHAnsi"/>
          <w:sz w:val="24"/>
          <w:szCs w:val="24"/>
          <w:lang w:val="en-US"/>
        </w:rPr>
        <w:t>Birchard</w:t>
      </w:r>
      <w:proofErr w:type="spellEnd"/>
      <w:r w:rsidRPr="00A13A46">
        <w:rPr>
          <w:rFonts w:cstheme="minorHAnsi"/>
          <w:sz w:val="24"/>
          <w:szCs w:val="24"/>
          <w:lang w:val="en-US"/>
        </w:rPr>
        <w:t xml:space="preserve"> SJ, </w:t>
      </w:r>
      <w:proofErr w:type="spellStart"/>
      <w:r w:rsidRPr="00A13A46">
        <w:rPr>
          <w:rFonts w:cstheme="minorHAnsi"/>
          <w:sz w:val="24"/>
          <w:szCs w:val="24"/>
          <w:lang w:val="en-US"/>
        </w:rPr>
        <w:t>Sherding</w:t>
      </w:r>
      <w:proofErr w:type="spellEnd"/>
      <w:r w:rsidRPr="00A13A46">
        <w:rPr>
          <w:rFonts w:cstheme="minorHAnsi"/>
          <w:sz w:val="24"/>
          <w:szCs w:val="24"/>
          <w:lang w:val="en-US"/>
        </w:rPr>
        <w:t xml:space="preserve"> RG, eds. Saunders manual of small animal practice. 2nd ed. Philadelphia: WB Saunders Co, 2000;1126–1132. </w:t>
      </w:r>
    </w:p>
    <w:p w14:paraId="46E257CC" w14:textId="77777777" w:rsidR="00314E4A" w:rsidRPr="00A13A46" w:rsidRDefault="00314E4A" w:rsidP="00314E4A">
      <w:pPr>
        <w:pStyle w:val="Ttulo4"/>
        <w:ind w:left="708"/>
        <w:rPr>
          <w:rFonts w:asciiTheme="minorHAnsi" w:hAnsiTheme="minorHAnsi" w:cstheme="minorHAnsi"/>
          <w:sz w:val="24"/>
          <w:szCs w:val="24"/>
          <w:lang w:val="en-US"/>
        </w:rPr>
      </w:pPr>
      <w:r w:rsidRPr="00A13A46">
        <w:rPr>
          <w:rFonts w:asciiTheme="minorHAnsi" w:hAnsiTheme="minorHAnsi" w:cstheme="minorHAnsi"/>
          <w:sz w:val="24"/>
          <w:szCs w:val="24"/>
          <w:lang w:val="en-US"/>
        </w:rPr>
        <w:lastRenderedPageBreak/>
        <w:t xml:space="preserve">Proceedings </w:t>
      </w:r>
    </w:p>
    <w:p w14:paraId="744F15DB" w14:textId="77777777" w:rsidR="00314E4A" w:rsidRDefault="00314E4A" w:rsidP="00314E4A">
      <w:pPr>
        <w:spacing w:after="120"/>
        <w:ind w:left="1418"/>
        <w:rPr>
          <w:rFonts w:cstheme="minorHAnsi"/>
          <w:sz w:val="24"/>
          <w:szCs w:val="24"/>
          <w:lang w:val="en-US"/>
        </w:rPr>
      </w:pPr>
      <w:r w:rsidRPr="00A13A46">
        <w:rPr>
          <w:rFonts w:cstheme="minorHAnsi"/>
          <w:sz w:val="24"/>
          <w:szCs w:val="24"/>
          <w:lang w:val="en-US"/>
        </w:rPr>
        <w:t xml:space="preserve">3. Moore MP, Bagley RS, Harrington ML, et al. Intracranial tumors, in Proceedings. 14th </w:t>
      </w:r>
      <w:proofErr w:type="spellStart"/>
      <w:r w:rsidRPr="00A13A46">
        <w:rPr>
          <w:rFonts w:cstheme="minorHAnsi"/>
          <w:sz w:val="24"/>
          <w:szCs w:val="24"/>
          <w:lang w:val="en-US"/>
        </w:rPr>
        <w:t>Annu</w:t>
      </w:r>
      <w:proofErr w:type="spellEnd"/>
      <w:r w:rsidRPr="00A13A46">
        <w:rPr>
          <w:rFonts w:cstheme="minorHAnsi"/>
          <w:sz w:val="24"/>
          <w:szCs w:val="24"/>
          <w:lang w:val="en-US"/>
        </w:rPr>
        <w:t xml:space="preserve"> Meet Vet Med Forum 1996;331–334. </w:t>
      </w:r>
    </w:p>
    <w:p w14:paraId="19067037" w14:textId="77777777" w:rsidR="00314E4A" w:rsidRDefault="00314E4A" w:rsidP="00314E4A">
      <w:pPr>
        <w:pStyle w:val="Ttulo4"/>
        <w:ind w:left="708"/>
        <w:rPr>
          <w:rFonts w:asciiTheme="minorHAnsi" w:hAnsiTheme="minorHAnsi" w:cstheme="minorHAnsi"/>
          <w:sz w:val="24"/>
          <w:szCs w:val="24"/>
          <w:lang w:val="en-US"/>
        </w:rPr>
      </w:pPr>
    </w:p>
    <w:p w14:paraId="270BB8FC" w14:textId="77777777" w:rsidR="00314E4A" w:rsidRPr="00A13A46" w:rsidRDefault="00314E4A" w:rsidP="00314E4A">
      <w:pPr>
        <w:pStyle w:val="Ttulo4"/>
        <w:ind w:left="708"/>
        <w:rPr>
          <w:rFonts w:asciiTheme="minorHAnsi" w:hAnsiTheme="minorHAnsi" w:cstheme="minorHAnsi"/>
          <w:sz w:val="24"/>
          <w:szCs w:val="24"/>
          <w:lang w:val="en-US"/>
        </w:rPr>
      </w:pPr>
      <w:r w:rsidRPr="00A13A46">
        <w:rPr>
          <w:rFonts w:asciiTheme="minorHAnsi" w:hAnsiTheme="minorHAnsi" w:cstheme="minorHAnsi"/>
          <w:sz w:val="24"/>
          <w:szCs w:val="24"/>
          <w:lang w:val="en-US"/>
        </w:rPr>
        <w:t xml:space="preserve">Electronic material </w:t>
      </w:r>
    </w:p>
    <w:p w14:paraId="07C46E92" w14:textId="77777777" w:rsidR="00314E4A" w:rsidRPr="00A13A46" w:rsidRDefault="00314E4A" w:rsidP="00314E4A">
      <w:pPr>
        <w:ind w:left="1416"/>
        <w:rPr>
          <w:rStyle w:val="Textoennegrita"/>
          <w:rFonts w:cstheme="minorHAnsi"/>
          <w:b w:val="0"/>
          <w:bCs w:val="0"/>
          <w:sz w:val="24"/>
          <w:szCs w:val="24"/>
          <w:lang w:val="en-US"/>
        </w:rPr>
      </w:pPr>
      <w:r w:rsidRPr="00A13A46">
        <w:rPr>
          <w:rFonts w:cstheme="minorHAnsi"/>
          <w:sz w:val="24"/>
          <w:szCs w:val="24"/>
          <w:lang w:val="en-US"/>
        </w:rPr>
        <w:t>4. Animal and Plant Health Inspection Service. Bovine spongiform encephalopathy (BSE). Available at: www.aphis.usda.gov/lpa/issues/bse/bse.html. Accessed Feb 18, 2003.</w:t>
      </w:r>
    </w:p>
    <w:p w14:paraId="15D29469" w14:textId="77777777" w:rsidR="00314E4A" w:rsidRPr="00A13A46" w:rsidRDefault="00314E4A" w:rsidP="00314E4A">
      <w:pPr>
        <w:pStyle w:val="Style1"/>
        <w:numPr>
          <w:ilvl w:val="0"/>
          <w:numId w:val="5"/>
        </w:numPr>
        <w:rPr>
          <w:rStyle w:val="Textoennegrita"/>
          <w:rFonts w:cstheme="minorHAnsi"/>
          <w:sz w:val="24"/>
          <w:szCs w:val="24"/>
        </w:rPr>
      </w:pPr>
      <w:r w:rsidRPr="00A13A46">
        <w:rPr>
          <w:rStyle w:val="Textoennegrita"/>
          <w:rFonts w:cstheme="minorHAnsi"/>
          <w:sz w:val="24"/>
          <w:szCs w:val="24"/>
        </w:rPr>
        <w:t xml:space="preserve">Annexes </w:t>
      </w:r>
    </w:p>
    <w:p w14:paraId="4A942A8E" w14:textId="77777777" w:rsidR="00314E4A" w:rsidRPr="00A13A46" w:rsidRDefault="00314E4A" w:rsidP="00314E4A">
      <w:pPr>
        <w:pStyle w:val="Style1"/>
        <w:numPr>
          <w:ilvl w:val="1"/>
          <w:numId w:val="5"/>
        </w:numPr>
        <w:rPr>
          <w:rStyle w:val="Textoennegrita"/>
          <w:rFonts w:cstheme="minorHAnsi"/>
          <w:sz w:val="24"/>
          <w:szCs w:val="24"/>
        </w:rPr>
      </w:pPr>
      <w:r w:rsidRPr="00A13A46">
        <w:rPr>
          <w:rStyle w:val="Textoennegrita"/>
          <w:rFonts w:cstheme="minorHAnsi"/>
          <w:sz w:val="24"/>
          <w:szCs w:val="24"/>
        </w:rPr>
        <w:t>CV of investigators (all applicants)</w:t>
      </w:r>
    </w:p>
    <w:p w14:paraId="31315C15" w14:textId="77777777" w:rsidR="00314E4A" w:rsidRPr="00A13A46" w:rsidRDefault="00314E4A" w:rsidP="00314E4A">
      <w:pPr>
        <w:pStyle w:val="Style1"/>
        <w:numPr>
          <w:ilvl w:val="1"/>
          <w:numId w:val="5"/>
        </w:numPr>
        <w:rPr>
          <w:rStyle w:val="Textoennegrita"/>
          <w:rFonts w:cstheme="minorHAnsi"/>
          <w:sz w:val="24"/>
          <w:szCs w:val="24"/>
        </w:rPr>
      </w:pPr>
      <w:r w:rsidRPr="00A13A46">
        <w:rPr>
          <w:rStyle w:val="Textoennegrita"/>
          <w:rFonts w:cstheme="minorHAnsi"/>
          <w:sz w:val="24"/>
          <w:szCs w:val="24"/>
        </w:rPr>
        <w:t>Models for data capture forms (only for awarded winner)</w:t>
      </w:r>
    </w:p>
    <w:p w14:paraId="4DA66AF1" w14:textId="7B0EE2B0" w:rsidR="00314E4A" w:rsidRPr="00A13A46" w:rsidRDefault="00314E4A" w:rsidP="00314E4A">
      <w:pPr>
        <w:pStyle w:val="Style1"/>
        <w:ind w:left="1080"/>
        <w:rPr>
          <w:rStyle w:val="Textoennegrita"/>
          <w:rFonts w:cstheme="minorHAnsi"/>
          <w:b w:val="0"/>
          <w:bCs w:val="0"/>
          <w:sz w:val="24"/>
          <w:szCs w:val="24"/>
        </w:rPr>
      </w:pPr>
      <w:r w:rsidRPr="00A13A46">
        <w:rPr>
          <w:rStyle w:val="Textoennegrita"/>
          <w:rFonts w:cstheme="minorHAnsi"/>
          <w:b w:val="0"/>
          <w:bCs w:val="0"/>
          <w:sz w:val="24"/>
          <w:szCs w:val="24"/>
        </w:rPr>
        <w:t>Ad-hoc data capture forms should be provided by the investigator</w:t>
      </w:r>
      <w:r w:rsidR="00330043">
        <w:rPr>
          <w:rStyle w:val="Textoennegrita"/>
          <w:rFonts w:cstheme="minorHAnsi"/>
          <w:b w:val="0"/>
          <w:bCs w:val="0"/>
          <w:sz w:val="24"/>
          <w:szCs w:val="24"/>
        </w:rPr>
        <w:t xml:space="preserve"> in pdf.</w:t>
      </w:r>
    </w:p>
    <w:p w14:paraId="746D40D4" w14:textId="0F835B5C" w:rsidR="00314E4A" w:rsidRPr="00314E4A" w:rsidRDefault="00314E4A" w:rsidP="00127F00">
      <w:pPr>
        <w:pStyle w:val="Style1"/>
        <w:numPr>
          <w:ilvl w:val="1"/>
          <w:numId w:val="5"/>
        </w:numPr>
        <w:rPr>
          <w:rFonts w:cstheme="minorHAnsi"/>
          <w:b/>
          <w:bCs/>
          <w:sz w:val="24"/>
          <w:szCs w:val="24"/>
        </w:rPr>
      </w:pPr>
      <w:r w:rsidRPr="00A13A46">
        <w:rPr>
          <w:rStyle w:val="Textoennegrita"/>
          <w:rFonts w:cstheme="minorHAnsi"/>
          <w:sz w:val="24"/>
          <w:szCs w:val="24"/>
        </w:rPr>
        <w:t xml:space="preserve">Informed consent </w:t>
      </w:r>
      <w:r w:rsidR="00330043">
        <w:rPr>
          <w:rStyle w:val="Textoennegrita"/>
          <w:rFonts w:cstheme="minorHAnsi"/>
          <w:sz w:val="24"/>
          <w:szCs w:val="24"/>
        </w:rPr>
        <w:t xml:space="preserve">template </w:t>
      </w:r>
      <w:r w:rsidRPr="00A13A46">
        <w:rPr>
          <w:rStyle w:val="Textoennegrita"/>
          <w:rFonts w:cstheme="minorHAnsi"/>
          <w:sz w:val="24"/>
          <w:szCs w:val="24"/>
        </w:rPr>
        <w:t>(only for awarded winner)</w:t>
      </w:r>
      <w:bookmarkEnd w:id="0"/>
    </w:p>
    <w:sectPr w:rsidR="00314E4A" w:rsidRPr="00314E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044"/>
    <w:multiLevelType w:val="hybridMultilevel"/>
    <w:tmpl w:val="6EB823C6"/>
    <w:lvl w:ilvl="0" w:tplc="04090001">
      <w:start w:val="1"/>
      <w:numFmt w:val="bullet"/>
      <w:lvlText w:val=""/>
      <w:lvlJc w:val="left"/>
      <w:pPr>
        <w:ind w:left="696" w:hanging="360"/>
      </w:pPr>
      <w:rPr>
        <w:rFonts w:ascii="Symbol" w:hAnsi="Symbol" w:hint="default"/>
      </w:rPr>
    </w:lvl>
    <w:lvl w:ilvl="1" w:tplc="04090003">
      <w:start w:val="1"/>
      <w:numFmt w:val="bullet"/>
      <w:lvlText w:val="o"/>
      <w:lvlJc w:val="left"/>
      <w:pPr>
        <w:ind w:left="1416" w:hanging="360"/>
      </w:pPr>
      <w:rPr>
        <w:rFonts w:ascii="Courier New" w:hAnsi="Courier New" w:cs="Courier New" w:hint="default"/>
      </w:rPr>
    </w:lvl>
    <w:lvl w:ilvl="2" w:tplc="04090005">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 w15:restartNumberingAfterBreak="0">
    <w:nsid w:val="0B3D6125"/>
    <w:multiLevelType w:val="hybridMultilevel"/>
    <w:tmpl w:val="01906828"/>
    <w:lvl w:ilvl="0" w:tplc="040C0019">
      <w:start w:val="1"/>
      <w:numFmt w:val="lowerLetter"/>
      <w:lvlText w:val="%1."/>
      <w:lvlJc w:val="left"/>
      <w:pPr>
        <w:ind w:left="1428" w:hanging="360"/>
      </w:pPr>
    </w:lvl>
    <w:lvl w:ilvl="1" w:tplc="08090019">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 w15:restartNumberingAfterBreak="0">
    <w:nsid w:val="1AFC5CC3"/>
    <w:multiLevelType w:val="hybridMultilevel"/>
    <w:tmpl w:val="B85E817E"/>
    <w:lvl w:ilvl="0" w:tplc="040C0019">
      <w:start w:val="1"/>
      <w:numFmt w:val="lowerLetter"/>
      <w:lvlText w:val="%1."/>
      <w:lvlJc w:val="left"/>
      <w:pPr>
        <w:ind w:left="1428" w:hanging="360"/>
      </w:pPr>
    </w:lvl>
    <w:lvl w:ilvl="1" w:tplc="08090019">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3" w15:restartNumberingAfterBreak="0">
    <w:nsid w:val="28E6478E"/>
    <w:multiLevelType w:val="hybridMultilevel"/>
    <w:tmpl w:val="38BE220C"/>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4352003"/>
    <w:multiLevelType w:val="hybridMultilevel"/>
    <w:tmpl w:val="70B41502"/>
    <w:lvl w:ilvl="0" w:tplc="040C0019">
      <w:start w:val="1"/>
      <w:numFmt w:val="lowerLetter"/>
      <w:lvlText w:val="%1."/>
      <w:lvlJc w:val="left"/>
      <w:pPr>
        <w:ind w:left="2136" w:hanging="360"/>
      </w:pPr>
    </w:lvl>
    <w:lvl w:ilvl="1" w:tplc="08090019" w:tentative="1">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5" w15:restartNumberingAfterBreak="0">
    <w:nsid w:val="40385735"/>
    <w:multiLevelType w:val="hybridMultilevel"/>
    <w:tmpl w:val="898C5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1B03D6D"/>
    <w:multiLevelType w:val="hybridMultilevel"/>
    <w:tmpl w:val="81EE1FBE"/>
    <w:lvl w:ilvl="0" w:tplc="040C0019">
      <w:start w:val="1"/>
      <w:numFmt w:val="lowerLetter"/>
      <w:lvlText w:val="%1."/>
      <w:lvlJc w:val="left"/>
      <w:pPr>
        <w:ind w:left="1428" w:hanging="360"/>
      </w:pPr>
    </w:lvl>
    <w:lvl w:ilvl="1" w:tplc="08090019">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7" w15:restartNumberingAfterBreak="0">
    <w:nsid w:val="489126A7"/>
    <w:multiLevelType w:val="hybridMultilevel"/>
    <w:tmpl w:val="38BE220C"/>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EC9369F"/>
    <w:multiLevelType w:val="hybridMultilevel"/>
    <w:tmpl w:val="E250D6A0"/>
    <w:lvl w:ilvl="0" w:tplc="C2B8C6A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61E1337E"/>
    <w:multiLevelType w:val="hybridMultilevel"/>
    <w:tmpl w:val="2946BF98"/>
    <w:lvl w:ilvl="0" w:tplc="040C0019">
      <w:start w:val="1"/>
      <w:numFmt w:val="lowerLetter"/>
      <w:lvlText w:val="%1."/>
      <w:lvlJc w:val="left"/>
      <w:pPr>
        <w:ind w:left="2136" w:hanging="360"/>
      </w:pPr>
    </w:lvl>
    <w:lvl w:ilvl="1" w:tplc="08090019" w:tentative="1">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10" w15:restartNumberingAfterBreak="0">
    <w:nsid w:val="67492C0F"/>
    <w:multiLevelType w:val="hybridMultilevel"/>
    <w:tmpl w:val="5FE44986"/>
    <w:lvl w:ilvl="0" w:tplc="C9AA398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9430B11"/>
    <w:multiLevelType w:val="hybridMultilevel"/>
    <w:tmpl w:val="7D2C7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B923AA"/>
    <w:multiLevelType w:val="hybridMultilevel"/>
    <w:tmpl w:val="B11ADD52"/>
    <w:lvl w:ilvl="0" w:tplc="040C0019">
      <w:start w:val="1"/>
      <w:numFmt w:val="lowerLetter"/>
      <w:lvlText w:val="%1."/>
      <w:lvlJc w:val="left"/>
      <w:pPr>
        <w:ind w:left="2136" w:hanging="360"/>
      </w:pPr>
    </w:lvl>
    <w:lvl w:ilvl="1" w:tplc="08090019" w:tentative="1">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13" w15:restartNumberingAfterBreak="0">
    <w:nsid w:val="7C6754A0"/>
    <w:multiLevelType w:val="hybridMultilevel"/>
    <w:tmpl w:val="B80C549C"/>
    <w:lvl w:ilvl="0" w:tplc="3A08C5A4">
      <w:start w:val="1"/>
      <w:numFmt w:val="decimal"/>
      <w:lvlText w:val="%1."/>
      <w:lvlJc w:val="left"/>
      <w:pPr>
        <w:ind w:left="720" w:hanging="360"/>
      </w:pPr>
      <w:rPr>
        <w:rFonts w:hint="default"/>
        <w:b/>
        <w:i w:val="0"/>
      </w:rPr>
    </w:lvl>
    <w:lvl w:ilvl="1" w:tplc="DB865570">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1"/>
  </w:num>
  <w:num w:numId="3">
    <w:abstractNumId w:val="0"/>
  </w:num>
  <w:num w:numId="4">
    <w:abstractNumId w:val="8"/>
  </w:num>
  <w:num w:numId="5">
    <w:abstractNumId w:val="13"/>
  </w:num>
  <w:num w:numId="6">
    <w:abstractNumId w:val="6"/>
  </w:num>
  <w:num w:numId="7">
    <w:abstractNumId w:val="12"/>
  </w:num>
  <w:num w:numId="8">
    <w:abstractNumId w:val="1"/>
  </w:num>
  <w:num w:numId="9">
    <w:abstractNumId w:val="2"/>
  </w:num>
  <w:num w:numId="10">
    <w:abstractNumId w:val="9"/>
  </w:num>
  <w:num w:numId="11">
    <w:abstractNumId w:val="4"/>
  </w:num>
  <w:num w:numId="12">
    <w:abstractNumId w:val="7"/>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7B9"/>
    <w:rsid w:val="00034468"/>
    <w:rsid w:val="000C455B"/>
    <w:rsid w:val="000D5A76"/>
    <w:rsid w:val="00127F00"/>
    <w:rsid w:val="00154E7D"/>
    <w:rsid w:val="00172D56"/>
    <w:rsid w:val="001858EB"/>
    <w:rsid w:val="001B6046"/>
    <w:rsid w:val="002B043A"/>
    <w:rsid w:val="00314E4A"/>
    <w:rsid w:val="00330043"/>
    <w:rsid w:val="003877B9"/>
    <w:rsid w:val="003A0325"/>
    <w:rsid w:val="003C5D2D"/>
    <w:rsid w:val="003C6B7A"/>
    <w:rsid w:val="003D4008"/>
    <w:rsid w:val="00412E72"/>
    <w:rsid w:val="00426D76"/>
    <w:rsid w:val="00454840"/>
    <w:rsid w:val="00562406"/>
    <w:rsid w:val="0058152B"/>
    <w:rsid w:val="00590C34"/>
    <w:rsid w:val="00693631"/>
    <w:rsid w:val="006D28FB"/>
    <w:rsid w:val="006E77A5"/>
    <w:rsid w:val="0073596E"/>
    <w:rsid w:val="00737750"/>
    <w:rsid w:val="00794610"/>
    <w:rsid w:val="007F7F58"/>
    <w:rsid w:val="0081096F"/>
    <w:rsid w:val="00860D97"/>
    <w:rsid w:val="00876D7B"/>
    <w:rsid w:val="00876E07"/>
    <w:rsid w:val="008F141A"/>
    <w:rsid w:val="00901FF0"/>
    <w:rsid w:val="00905DC0"/>
    <w:rsid w:val="009D6D77"/>
    <w:rsid w:val="00A02C1D"/>
    <w:rsid w:val="00A207FB"/>
    <w:rsid w:val="00B0015A"/>
    <w:rsid w:val="00B353D1"/>
    <w:rsid w:val="00B37177"/>
    <w:rsid w:val="00B7250D"/>
    <w:rsid w:val="00B74436"/>
    <w:rsid w:val="00C953F8"/>
    <w:rsid w:val="00CD5F7B"/>
    <w:rsid w:val="00CD776F"/>
    <w:rsid w:val="00CF50B3"/>
    <w:rsid w:val="00D02661"/>
    <w:rsid w:val="00D41649"/>
    <w:rsid w:val="00DC23F9"/>
    <w:rsid w:val="00E2558E"/>
    <w:rsid w:val="00E459F4"/>
    <w:rsid w:val="00E53169"/>
    <w:rsid w:val="00E722EA"/>
    <w:rsid w:val="00EE4EEE"/>
    <w:rsid w:val="00EF5308"/>
    <w:rsid w:val="00F11163"/>
    <w:rsid w:val="00F210F1"/>
    <w:rsid w:val="00F2427E"/>
    <w:rsid w:val="00F33F28"/>
    <w:rsid w:val="00F503B7"/>
    <w:rsid w:val="00F974B1"/>
    <w:rsid w:val="00FB3D07"/>
    <w:rsid w:val="00FE03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C81F1"/>
  <w15:chartTrackingRefBased/>
  <w15:docId w15:val="{A5F6DAD0-5C39-477A-9BCB-16098136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877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877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FE03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81096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877B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877B9"/>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172D56"/>
    <w:pPr>
      <w:ind w:left="720"/>
      <w:contextualSpacing/>
    </w:pPr>
  </w:style>
  <w:style w:type="paragraph" w:styleId="Textodeglobo">
    <w:name w:val="Balloon Text"/>
    <w:basedOn w:val="Normal"/>
    <w:link w:val="TextodegloboCar"/>
    <w:uiPriority w:val="99"/>
    <w:semiHidden/>
    <w:unhideWhenUsed/>
    <w:rsid w:val="00A207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07FB"/>
    <w:rPr>
      <w:rFonts w:ascii="Segoe UI" w:hAnsi="Segoe UI" w:cs="Segoe UI"/>
      <w:sz w:val="18"/>
      <w:szCs w:val="18"/>
    </w:rPr>
  </w:style>
  <w:style w:type="character" w:styleId="Refdecomentario">
    <w:name w:val="annotation reference"/>
    <w:basedOn w:val="Fuentedeprrafopredeter"/>
    <w:uiPriority w:val="99"/>
    <w:semiHidden/>
    <w:unhideWhenUsed/>
    <w:rsid w:val="00CD5F7B"/>
    <w:rPr>
      <w:sz w:val="16"/>
      <w:szCs w:val="16"/>
    </w:rPr>
  </w:style>
  <w:style w:type="paragraph" w:styleId="Textocomentario">
    <w:name w:val="annotation text"/>
    <w:basedOn w:val="Normal"/>
    <w:link w:val="TextocomentarioCar"/>
    <w:uiPriority w:val="99"/>
    <w:semiHidden/>
    <w:unhideWhenUsed/>
    <w:rsid w:val="00CD5F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5F7B"/>
    <w:rPr>
      <w:sz w:val="20"/>
      <w:szCs w:val="20"/>
    </w:rPr>
  </w:style>
  <w:style w:type="paragraph" w:styleId="Asuntodelcomentario">
    <w:name w:val="annotation subject"/>
    <w:basedOn w:val="Textocomentario"/>
    <w:next w:val="Textocomentario"/>
    <w:link w:val="AsuntodelcomentarioCar"/>
    <w:uiPriority w:val="99"/>
    <w:semiHidden/>
    <w:unhideWhenUsed/>
    <w:rsid w:val="00CD5F7B"/>
    <w:rPr>
      <w:b/>
      <w:bCs/>
    </w:rPr>
  </w:style>
  <w:style w:type="character" w:customStyle="1" w:styleId="AsuntodelcomentarioCar">
    <w:name w:val="Asunto del comentario Car"/>
    <w:basedOn w:val="TextocomentarioCar"/>
    <w:link w:val="Asuntodelcomentario"/>
    <w:uiPriority w:val="99"/>
    <w:semiHidden/>
    <w:rsid w:val="00CD5F7B"/>
    <w:rPr>
      <w:b/>
      <w:bCs/>
      <w:sz w:val="20"/>
      <w:szCs w:val="20"/>
    </w:rPr>
  </w:style>
  <w:style w:type="character" w:customStyle="1" w:styleId="Ttulo3Car">
    <w:name w:val="Título 3 Car"/>
    <w:basedOn w:val="Fuentedeprrafopredeter"/>
    <w:link w:val="Ttulo3"/>
    <w:uiPriority w:val="9"/>
    <w:rsid w:val="00FE0336"/>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81096F"/>
    <w:rPr>
      <w:rFonts w:asciiTheme="majorHAnsi" w:eastAsiaTheme="majorEastAsia" w:hAnsiTheme="majorHAnsi" w:cstheme="majorBidi"/>
      <w:i/>
      <w:iCs/>
      <w:color w:val="2E74B5" w:themeColor="accent1" w:themeShade="BF"/>
    </w:rPr>
  </w:style>
  <w:style w:type="paragraph" w:styleId="Revisin">
    <w:name w:val="Revision"/>
    <w:hidden/>
    <w:uiPriority w:val="99"/>
    <w:semiHidden/>
    <w:rsid w:val="006E77A5"/>
    <w:pPr>
      <w:spacing w:after="0" w:line="240" w:lineRule="auto"/>
    </w:pPr>
  </w:style>
  <w:style w:type="character" w:styleId="Textoennegrita">
    <w:name w:val="Strong"/>
    <w:basedOn w:val="Fuentedeprrafopredeter"/>
    <w:uiPriority w:val="22"/>
    <w:qFormat/>
    <w:rsid w:val="00314E4A"/>
    <w:rPr>
      <w:b/>
      <w:bCs/>
    </w:rPr>
  </w:style>
  <w:style w:type="paragraph" w:customStyle="1" w:styleId="Style1">
    <w:name w:val="Style1"/>
    <w:basedOn w:val="Normal"/>
    <w:link w:val="Style1Car"/>
    <w:rsid w:val="00314E4A"/>
    <w:rPr>
      <w:lang w:val="en-GB"/>
    </w:rPr>
  </w:style>
  <w:style w:type="character" w:customStyle="1" w:styleId="Style1Car">
    <w:name w:val="Style1 Car"/>
    <w:basedOn w:val="Fuentedeprrafopredeter"/>
    <w:link w:val="Style1"/>
    <w:rsid w:val="00314E4A"/>
    <w:rPr>
      <w:lang w:val="en-GB"/>
    </w:rPr>
  </w:style>
  <w:style w:type="paragraph" w:customStyle="1" w:styleId="Style3">
    <w:name w:val="Style3"/>
    <w:basedOn w:val="Normal"/>
    <w:link w:val="Style3Car"/>
    <w:qFormat/>
    <w:rsid w:val="00314E4A"/>
    <w:pPr>
      <w:ind w:left="708"/>
    </w:pPr>
    <w:rPr>
      <w:lang w:val="en-GB"/>
    </w:rPr>
  </w:style>
  <w:style w:type="character" w:customStyle="1" w:styleId="Style3Car">
    <w:name w:val="Style3 Car"/>
    <w:basedOn w:val="Fuentedeprrafopredeter"/>
    <w:link w:val="Style3"/>
    <w:rsid w:val="00314E4A"/>
    <w:rPr>
      <w:lang w:val="en-GB"/>
    </w:rPr>
  </w:style>
  <w:style w:type="character" w:styleId="Hipervnculo">
    <w:name w:val="Hyperlink"/>
    <w:basedOn w:val="Fuentedeprrafopredeter"/>
    <w:uiPriority w:val="99"/>
    <w:unhideWhenUsed/>
    <w:rsid w:val="00860D97"/>
    <w:rPr>
      <w:color w:val="0563C1" w:themeColor="hyperlink"/>
      <w:u w:val="single"/>
    </w:rPr>
  </w:style>
  <w:style w:type="character" w:styleId="Mencinsinresolver">
    <w:name w:val="Unresolved Mention"/>
    <w:basedOn w:val="Fuentedeprrafopredeter"/>
    <w:uiPriority w:val="99"/>
    <w:semiHidden/>
    <w:unhideWhenUsed/>
    <w:rsid w:val="00860D97"/>
    <w:rPr>
      <w:color w:val="605E5C"/>
      <w:shd w:val="clear" w:color="auto" w:fill="E1DFDD"/>
    </w:rPr>
  </w:style>
  <w:style w:type="table" w:styleId="Tablaconcuadrcula">
    <w:name w:val="Table Grid"/>
    <w:basedOn w:val="Tablanormal"/>
    <w:uiPriority w:val="59"/>
    <w:rsid w:val="007F7F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éférence numérique" Version="1987"/>
</file>

<file path=customXml/itemProps1.xml><?xml version="1.0" encoding="utf-8"?>
<ds:datastoreItem xmlns:ds="http://schemas.openxmlformats.org/officeDocument/2006/customXml" ds:itemID="{D5BB6C00-3BBD-4477-AE25-A26A68E26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719</Words>
  <Characters>4046</Characters>
  <Application>Microsoft Office Word</Application>
  <DocSecurity>0</DocSecurity>
  <Lines>103</Lines>
  <Paragraphs>55</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VETOQUINOL SA</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Jeff</dc:creator>
  <cp:keywords/>
  <dc:description/>
  <cp:lastModifiedBy>GARCIA Elena</cp:lastModifiedBy>
  <cp:revision>3</cp:revision>
  <cp:lastPrinted>2017-11-20T09:16:00Z</cp:lastPrinted>
  <dcterms:created xsi:type="dcterms:W3CDTF">2022-01-27T11:39:00Z</dcterms:created>
  <dcterms:modified xsi:type="dcterms:W3CDTF">2022-01-27T11:40:00Z</dcterms:modified>
</cp:coreProperties>
</file>